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E723" w14:textId="581DCA74" w:rsidR="002F4015" w:rsidRDefault="002F4015" w:rsidP="002F4015">
      <w:pPr>
        <w:pStyle w:val="Puesto"/>
      </w:pPr>
      <w:r w:rsidRPr="002A3015">
        <w:rPr>
          <w:noProof/>
          <w:lang w:val="es-ES_tradnl" w:eastAsia="es-ES_tradnl"/>
        </w:rPr>
        <w:drawing>
          <wp:anchor distT="0" distB="0" distL="114300" distR="114300" simplePos="0" relativeHeight="251661312" behindDoc="0" locked="0" layoutInCell="1" allowOverlap="1" wp14:anchorId="5C16D814" wp14:editId="2165B8FB">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DBFDEF" w14:textId="2A0D37AE" w:rsidR="002F4015" w:rsidRDefault="002F4015" w:rsidP="002F4015">
      <w:pPr>
        <w:pStyle w:val="Puesto"/>
      </w:pPr>
    </w:p>
    <w:p w14:paraId="3528FB2A" w14:textId="7BA8E12C" w:rsidR="00F720A0" w:rsidRDefault="00F720A0" w:rsidP="002F4015">
      <w:pPr>
        <w:pStyle w:val="Puesto"/>
      </w:pPr>
      <w:r>
        <w:t xml:space="preserve">The most public novel ever written. </w:t>
      </w:r>
    </w:p>
    <w:p w14:paraId="00384EDB" w14:textId="567631E0" w:rsidR="00F720A0" w:rsidRPr="002F4015" w:rsidRDefault="00A841A2">
      <w:pPr>
        <w:rPr>
          <w:i/>
          <w:lang w:val="en-GB"/>
        </w:rPr>
      </w:pPr>
      <w:r>
        <w:rPr>
          <w:i/>
        </w:rPr>
        <w:t xml:space="preserve">This document </w:t>
      </w:r>
      <w:r w:rsidRPr="00301AA8">
        <w:rPr>
          <w:i/>
        </w:rPr>
        <w:t xml:space="preserve">is intended to serve as a snapshot in time of the </w:t>
      </w:r>
      <w:proofErr w:type="spellStart"/>
      <w:r w:rsidRPr="00301AA8">
        <w:rPr>
          <w:i/>
        </w:rPr>
        <w:t>organisation’s</w:t>
      </w:r>
      <w:proofErr w:type="spellEnd"/>
      <w:r w:rsidRPr="00301AA8">
        <w:rPr>
          <w:i/>
        </w:rPr>
        <w:t xml:space="preserve"> position and intention towards the project.</w:t>
      </w:r>
      <w:r>
        <w:rPr>
          <w:i/>
        </w:rPr>
        <w:t xml:space="preserve">  It covers the design of an arts project that eQuality Time would like to carry out.  It is based around the format of the Arts Council funding to make a future application </w:t>
      </w:r>
      <w:proofErr w:type="spellStart"/>
      <w:r>
        <w:rPr>
          <w:i/>
        </w:rPr>
        <w:t>simplier</w:t>
      </w:r>
      <w:proofErr w:type="spellEnd"/>
      <w:r>
        <w:rPr>
          <w:i/>
        </w:rPr>
        <w:t xml:space="preserve"> and the review notes reflect this. However, it is a living document in it’s own right and contains a large amount of information </w:t>
      </w:r>
      <w:proofErr w:type="gramStart"/>
      <w:r>
        <w:rPr>
          <w:i/>
        </w:rPr>
        <w:t>and  illustration</w:t>
      </w:r>
      <w:proofErr w:type="gramEnd"/>
      <w:r>
        <w:rPr>
          <w:i/>
        </w:rPr>
        <w:t xml:space="preserve"> that is intended for sharing with the wider public rather than a funding body. </w:t>
      </w:r>
    </w:p>
    <w:p w14:paraId="0B35DDCF" w14:textId="77777777" w:rsidR="00F720A0" w:rsidRDefault="00F720A0" w:rsidP="00F720A0">
      <w:pPr>
        <w:pStyle w:val="Subttulo"/>
      </w:pPr>
      <w:r>
        <w:t>Abstract</w:t>
      </w:r>
    </w:p>
    <w:p w14:paraId="50879AB8" w14:textId="15F433EC" w:rsidR="00C42AF8" w:rsidRDefault="00C42AF8" w:rsidP="00C42AF8">
      <w:commentRangeStart w:id="0"/>
      <w:r>
        <w:t xml:space="preserve">We’ll gather a group of 10 of the best unknown British writers and let them work together to create a piece that is truly worthy of their talent within seven days.  The writers will work in the </w:t>
      </w:r>
      <w:proofErr w:type="spellStart"/>
      <w:r>
        <w:t>TooManyCooks</w:t>
      </w:r>
      <w:proofErr w:type="spellEnd"/>
      <w:r>
        <w:t xml:space="preserve"> framework – prototyped with students and disadvantaged groups that will allow the public to see every word as it is written and track the evolution of the work as an art show in it’s own right. </w:t>
      </w:r>
      <w:bookmarkStart w:id="1" w:name="_GoBack"/>
      <w:bookmarkEnd w:id="1"/>
      <w:commentRangeEnd w:id="0"/>
      <w:r w:rsidR="00090229">
        <w:rPr>
          <w:rStyle w:val="Refdecomentario"/>
          <w:rFonts w:ascii="Arial" w:eastAsia="Times New Roman" w:hAnsi="Arial" w:cs="Arial"/>
          <w:lang w:val="en-GB"/>
        </w:rPr>
        <w:commentReference w:id="0"/>
      </w:r>
    </w:p>
    <w:p w14:paraId="272CCB6A" w14:textId="7C8463E4" w:rsidR="004A5EEE" w:rsidRPr="004A5EEE" w:rsidRDefault="004A5EEE" w:rsidP="004A5EEE">
      <w:pPr>
        <w:jc w:val="center"/>
        <w:rPr>
          <w:i/>
        </w:rPr>
      </w:pPr>
      <w:r w:rsidRPr="004A5EEE">
        <w:rPr>
          <w:i/>
        </w:rPr>
        <w:t>or</w:t>
      </w:r>
    </w:p>
    <w:p w14:paraId="6EB78845" w14:textId="138B1F1F" w:rsidR="00F720A0" w:rsidRDefault="00F720A0">
      <w:bookmarkStart w:id="2" w:name="OLE_LINK1"/>
      <w:bookmarkStart w:id="3" w:name="OLE_LINK2"/>
      <w:commentRangeStart w:id="4"/>
      <w:r w:rsidRPr="00F720A0">
        <w:t>Over seven days, ten writers will work together to create a full novel. They will plan the narrative for one day, draft for three days, and refine the narrative for three days.  Every word of the evolving narrative will be publicly viewable.  The process of creation has been used repeatedly with university students and disadvantaged groups. This will be the first time it’s been applied to working writers and the first time that the public will be encouraged to see the development in real time.</w:t>
      </w:r>
      <w:commentRangeEnd w:id="4"/>
      <w:r w:rsidR="00E310F1">
        <w:rPr>
          <w:rStyle w:val="Refdecomentario"/>
          <w:rFonts w:ascii="Arial" w:eastAsia="Times New Roman" w:hAnsi="Arial" w:cs="Arial"/>
          <w:lang w:val="en-GB"/>
        </w:rPr>
        <w:commentReference w:id="4"/>
      </w:r>
      <w:bookmarkEnd w:id="2"/>
      <w:bookmarkEnd w:id="3"/>
    </w:p>
    <w:p w14:paraId="2194DDF4" w14:textId="5B3597D7" w:rsidR="00F720A0" w:rsidRDefault="00F720A0" w:rsidP="00F720A0">
      <w:r>
        <w:t xml:space="preserve">We have a </w:t>
      </w:r>
      <w:r w:rsidR="00301AA8">
        <w:t>proposed</w:t>
      </w:r>
      <w:r>
        <w:t xml:space="preserve"> start date of 17</w:t>
      </w:r>
      <w:r w:rsidRPr="00F720A0">
        <w:rPr>
          <w:vertAlign w:val="superscript"/>
        </w:rPr>
        <w:t>th</w:t>
      </w:r>
      <w:r>
        <w:t xml:space="preserve"> August 2016</w:t>
      </w:r>
    </w:p>
    <w:p w14:paraId="039BDAF5" w14:textId="44B626E9" w:rsidR="002F4015" w:rsidRDefault="002F4015" w:rsidP="002F4015">
      <w:pPr>
        <w:pStyle w:val="Ttulo1"/>
      </w:pPr>
      <w:r>
        <w:t>Introduction</w:t>
      </w:r>
      <w:r w:rsidR="00E310F1">
        <w:t xml:space="preserve"> </w:t>
      </w:r>
    </w:p>
    <w:p w14:paraId="3505D99B" w14:textId="4F0C57D7" w:rsidR="00E310F1" w:rsidRDefault="002F4015" w:rsidP="002F4015">
      <w:pPr>
        <w:pStyle w:val="Ttulo2"/>
      </w:pPr>
      <w:r>
        <w:t>W</w:t>
      </w:r>
      <w:r w:rsidR="00E310F1">
        <w:t>hy eQuality Time</w:t>
      </w:r>
      <w:r>
        <w:t>?</w:t>
      </w:r>
    </w:p>
    <w:p w14:paraId="07489B57" w14:textId="62AF4A56" w:rsidR="00E310F1" w:rsidRDefault="00E310F1" w:rsidP="00E310F1">
      <w:commentRangeStart w:id="5"/>
      <w:r w:rsidRPr="00E310F1">
        <w:rPr>
          <w:rFonts w:ascii="Times New Roman" w:hAnsi="Times New Roman" w:cs="Times New Roman"/>
          <w:sz w:val="24"/>
          <w:szCs w:val="24"/>
        </w:rPr>
        <w:t xml:space="preserve">eQuality Time LTD was formed in 2014 </w:t>
      </w:r>
      <w:r w:rsidR="00C42AF8">
        <w:rPr>
          <w:rFonts w:ascii="Times New Roman" w:hAnsi="Times New Roman" w:cs="Times New Roman"/>
          <w:sz w:val="24"/>
          <w:szCs w:val="24"/>
        </w:rPr>
        <w:t>with</w:t>
      </w:r>
      <w:r w:rsidRPr="00E310F1">
        <w:rPr>
          <w:rFonts w:ascii="Times New Roman" w:hAnsi="Times New Roman" w:cs="Times New Roman"/>
          <w:sz w:val="24"/>
          <w:szCs w:val="24"/>
        </w:rPr>
        <w:t xml:space="preserve"> team members</w:t>
      </w:r>
      <w:r w:rsidR="00C42AF8">
        <w:rPr>
          <w:rFonts w:ascii="Times New Roman" w:hAnsi="Times New Roman" w:cs="Times New Roman"/>
          <w:sz w:val="24"/>
          <w:szCs w:val="24"/>
        </w:rPr>
        <w:t xml:space="preserve"> who</w:t>
      </w:r>
      <w:r w:rsidRPr="00E310F1">
        <w:rPr>
          <w:rFonts w:ascii="Times New Roman" w:hAnsi="Times New Roman" w:cs="Times New Roman"/>
          <w:sz w:val="24"/>
          <w:szCs w:val="24"/>
        </w:rPr>
        <w:t xml:space="preserve"> have a strong artistic range of achievements. Joe </w:t>
      </w:r>
      <w:proofErr w:type="spellStart"/>
      <w:r w:rsidRPr="00E310F1">
        <w:rPr>
          <w:rFonts w:ascii="Times New Roman" w:hAnsi="Times New Roman" w:cs="Times New Roman"/>
          <w:sz w:val="24"/>
          <w:szCs w:val="24"/>
        </w:rPr>
        <w:t>Reddington</w:t>
      </w:r>
      <w:proofErr w:type="spellEnd"/>
      <w:r w:rsidRPr="00E310F1">
        <w:rPr>
          <w:rFonts w:ascii="Times New Roman" w:hAnsi="Times New Roman" w:cs="Times New Roman"/>
          <w:sz w:val="24"/>
          <w:szCs w:val="24"/>
        </w:rPr>
        <w:t xml:space="preserve"> comes from a background of counter-culture and disability related projects - his art projects include the 418 teapot (http://goo.gl/Wf3056), the White </w:t>
      </w:r>
      <w:proofErr w:type="gramStart"/>
      <w:r w:rsidRPr="00E310F1">
        <w:rPr>
          <w:rFonts w:ascii="Times New Roman" w:hAnsi="Times New Roman" w:cs="Times New Roman"/>
          <w:sz w:val="24"/>
          <w:szCs w:val="24"/>
        </w:rPr>
        <w:t>Water  Writers</w:t>
      </w:r>
      <w:proofErr w:type="gramEnd"/>
      <w:r w:rsidRPr="00E310F1">
        <w:rPr>
          <w:rFonts w:ascii="Times New Roman" w:hAnsi="Times New Roman" w:cs="Times New Roman"/>
          <w:sz w:val="24"/>
          <w:szCs w:val="24"/>
        </w:rPr>
        <w:t xml:space="preserve"> project </w:t>
      </w:r>
    </w:p>
    <w:p w14:paraId="47062922" w14:textId="077C00B2" w:rsidR="00E310F1" w:rsidRPr="00E310F1" w:rsidRDefault="00E310F1" w:rsidP="00E310F1">
      <w:pPr>
        <w:spacing w:after="0"/>
        <w:rPr>
          <w:rFonts w:ascii="Times New Roman" w:hAnsi="Times New Roman" w:cs="Times New Roman"/>
        </w:rPr>
      </w:pPr>
      <w:r w:rsidRPr="00E310F1">
        <w:rPr>
          <w:rFonts w:ascii="Times New Roman" w:hAnsi="Times New Roman" w:cs="Times New Roman"/>
          <w:sz w:val="24"/>
          <w:szCs w:val="24"/>
        </w:rPr>
        <w:t xml:space="preserve">(http://goo.gl/sFBM4z) and Flowers for Turing (http://goo.gl/nNrdtf) </w:t>
      </w:r>
    </w:p>
    <w:p w14:paraId="5264D58B" w14:textId="77777777" w:rsidR="00E310F1" w:rsidRPr="00E310F1" w:rsidRDefault="00E310F1" w:rsidP="00E310F1">
      <w:pPr>
        <w:spacing w:after="0"/>
        <w:rPr>
          <w:rFonts w:ascii="Times New Roman" w:hAnsi="Times New Roman" w:cs="Times New Roman"/>
        </w:rPr>
      </w:pPr>
      <w:r w:rsidRPr="00E310F1">
        <w:rPr>
          <w:rFonts w:ascii="Times New Roman" w:hAnsi="Times New Roman" w:cs="Times New Roman"/>
          <w:sz w:val="24"/>
          <w:szCs w:val="24"/>
        </w:rPr>
        <w:t xml:space="preserve">Douglas </w:t>
      </w:r>
      <w:proofErr w:type="spellStart"/>
      <w:r w:rsidRPr="00E310F1">
        <w:rPr>
          <w:rFonts w:ascii="Times New Roman" w:hAnsi="Times New Roman" w:cs="Times New Roman"/>
          <w:sz w:val="24"/>
          <w:szCs w:val="24"/>
        </w:rPr>
        <w:t>Cowie</w:t>
      </w:r>
      <w:proofErr w:type="spellEnd"/>
      <w:r w:rsidRPr="00E310F1">
        <w:rPr>
          <w:rFonts w:ascii="Times New Roman" w:hAnsi="Times New Roman" w:cs="Times New Roman"/>
          <w:sz w:val="24"/>
          <w:szCs w:val="24"/>
        </w:rPr>
        <w:t xml:space="preserve"> is an American novelist and senior lecturer in creative writing at Royal Holloway, University of London. He is the author of Owen </w:t>
      </w:r>
      <w:proofErr w:type="spellStart"/>
      <w:r w:rsidRPr="00E310F1">
        <w:rPr>
          <w:rFonts w:ascii="Times New Roman" w:hAnsi="Times New Roman" w:cs="Times New Roman"/>
          <w:sz w:val="24"/>
          <w:szCs w:val="24"/>
        </w:rPr>
        <w:t>Noone</w:t>
      </w:r>
      <w:proofErr w:type="spellEnd"/>
      <w:r w:rsidRPr="00E310F1">
        <w:rPr>
          <w:rFonts w:ascii="Times New Roman" w:hAnsi="Times New Roman" w:cs="Times New Roman"/>
          <w:sz w:val="24"/>
          <w:szCs w:val="24"/>
        </w:rPr>
        <w:t xml:space="preserve"> and the Marauder (</w:t>
      </w:r>
      <w:proofErr w:type="spellStart"/>
      <w:r w:rsidRPr="00E310F1">
        <w:rPr>
          <w:rFonts w:ascii="Times New Roman" w:hAnsi="Times New Roman" w:cs="Times New Roman"/>
          <w:sz w:val="24"/>
          <w:szCs w:val="24"/>
        </w:rPr>
        <w:t>Canongate</w:t>
      </w:r>
      <w:proofErr w:type="spellEnd"/>
      <w:r w:rsidRPr="00E310F1">
        <w:rPr>
          <w:rFonts w:ascii="Times New Roman" w:hAnsi="Times New Roman" w:cs="Times New Roman"/>
          <w:sz w:val="24"/>
          <w:szCs w:val="24"/>
        </w:rPr>
        <w:t xml:space="preserve"> 2005), Sing for Life: Tin Pan Alley (Black Hill Press 2013), Sing for Life: Away, You Rolling River (Black Hill Press 2014), as well as various short stories and essays. </w:t>
      </w:r>
    </w:p>
    <w:p w14:paraId="01610752" w14:textId="77777777" w:rsidR="00E310F1" w:rsidRPr="00E310F1" w:rsidRDefault="00E310F1" w:rsidP="00E310F1">
      <w:pPr>
        <w:spacing w:after="0"/>
        <w:rPr>
          <w:rFonts w:ascii="Times New Roman" w:hAnsi="Times New Roman" w:cs="Times New Roman"/>
        </w:rPr>
      </w:pPr>
      <w:r w:rsidRPr="00E310F1">
        <w:rPr>
          <w:rFonts w:ascii="Times New Roman" w:hAnsi="Times New Roman" w:cs="Times New Roman"/>
          <w:sz w:val="24"/>
          <w:szCs w:val="24"/>
        </w:rPr>
        <w:lastRenderedPageBreak/>
        <w:t xml:space="preserve">Fran Baker is a journalist, events </w:t>
      </w:r>
      <w:proofErr w:type="spellStart"/>
      <w:r w:rsidRPr="00E310F1">
        <w:rPr>
          <w:rFonts w:ascii="Times New Roman" w:hAnsi="Times New Roman" w:cs="Times New Roman"/>
          <w:sz w:val="24"/>
          <w:szCs w:val="24"/>
        </w:rPr>
        <w:t>organiser</w:t>
      </w:r>
      <w:proofErr w:type="spellEnd"/>
      <w:r w:rsidRPr="00E310F1">
        <w:rPr>
          <w:rFonts w:ascii="Times New Roman" w:hAnsi="Times New Roman" w:cs="Times New Roman"/>
          <w:sz w:val="24"/>
          <w:szCs w:val="24"/>
        </w:rPr>
        <w:t xml:space="preserve">, and marketer. She is founder and creator of Let’s Tell Stories, a space to read and write to inspire and learn. She's also 'Scribbler' for the intelligent but irreverent </w:t>
      </w:r>
      <w:proofErr w:type="gramStart"/>
      <w:r w:rsidRPr="00E310F1">
        <w:rPr>
          <w:rFonts w:ascii="Times New Roman" w:hAnsi="Times New Roman" w:cs="Times New Roman"/>
          <w:sz w:val="24"/>
          <w:szCs w:val="24"/>
        </w:rPr>
        <w:t>For</w:t>
      </w:r>
      <w:proofErr w:type="gramEnd"/>
      <w:r w:rsidRPr="00E310F1">
        <w:rPr>
          <w:rFonts w:ascii="Times New Roman" w:hAnsi="Times New Roman" w:cs="Times New Roman"/>
          <w:sz w:val="24"/>
          <w:szCs w:val="24"/>
        </w:rPr>
        <w:t xml:space="preserve"> Book’s Sake, dedicated to literature by women, for women'. </w:t>
      </w:r>
    </w:p>
    <w:commentRangeEnd w:id="5"/>
    <w:p w14:paraId="28F58AE1" w14:textId="77777777" w:rsidR="00E310F1" w:rsidRDefault="00E310F1" w:rsidP="00F720A0">
      <w:r>
        <w:rPr>
          <w:rStyle w:val="Refdecomentario"/>
          <w:rFonts w:ascii="Arial" w:eastAsia="Times New Roman" w:hAnsi="Arial" w:cs="Arial"/>
          <w:lang w:val="en-GB"/>
        </w:rPr>
        <w:commentReference w:id="5"/>
      </w:r>
    </w:p>
    <w:p w14:paraId="3C79D538" w14:textId="77777777" w:rsidR="00E310F1" w:rsidRDefault="00E310F1" w:rsidP="00F720A0"/>
    <w:p w14:paraId="6713ACBC" w14:textId="00CE5968" w:rsidR="00F720A0" w:rsidRPr="009F7828" w:rsidRDefault="00E310F1" w:rsidP="002F4015">
      <w:pPr>
        <w:pStyle w:val="Ttulo2"/>
      </w:pPr>
      <w:r w:rsidRPr="009F7828">
        <w:t>The Project</w:t>
      </w:r>
    </w:p>
    <w:p w14:paraId="4A4F8372" w14:textId="1AFF80CE" w:rsidR="00E310F1" w:rsidRPr="002F4015" w:rsidRDefault="00E310F1" w:rsidP="002F4015">
      <w:commentRangeStart w:id="6"/>
      <w:r w:rsidRPr="00E310F1">
        <w:rPr>
          <w:rFonts w:ascii="Times New Roman" w:hAnsi="Times New Roman" w:cs="Times New Roman"/>
          <w:sz w:val="24"/>
          <w:szCs w:val="24"/>
        </w:rPr>
        <w:t xml:space="preserve">In 2009, </w:t>
      </w:r>
      <w:proofErr w:type="spellStart"/>
      <w:r w:rsidRPr="00E310F1">
        <w:rPr>
          <w:rFonts w:ascii="Times New Roman" w:hAnsi="Times New Roman" w:cs="Times New Roman"/>
          <w:sz w:val="24"/>
          <w:szCs w:val="24"/>
        </w:rPr>
        <w:t>Dr</w:t>
      </w:r>
      <w:proofErr w:type="spellEnd"/>
      <w:r w:rsidRPr="00E310F1">
        <w:rPr>
          <w:rFonts w:ascii="Times New Roman" w:hAnsi="Times New Roman" w:cs="Times New Roman"/>
          <w:sz w:val="24"/>
          <w:szCs w:val="24"/>
        </w:rPr>
        <w:t xml:space="preserve"> </w:t>
      </w:r>
      <w:proofErr w:type="spellStart"/>
      <w:r w:rsidRPr="00E310F1">
        <w:rPr>
          <w:rFonts w:ascii="Times New Roman" w:hAnsi="Times New Roman" w:cs="Times New Roman"/>
          <w:sz w:val="24"/>
          <w:szCs w:val="24"/>
        </w:rPr>
        <w:t>Reddington</w:t>
      </w:r>
      <w:proofErr w:type="spellEnd"/>
      <w:r w:rsidRPr="00E310F1">
        <w:rPr>
          <w:rFonts w:ascii="Times New Roman" w:hAnsi="Times New Roman" w:cs="Times New Roman"/>
          <w:sz w:val="24"/>
          <w:szCs w:val="24"/>
        </w:rPr>
        <w:t xml:space="preserve"> and </w:t>
      </w:r>
      <w:proofErr w:type="spellStart"/>
      <w:r w:rsidRPr="00E310F1">
        <w:rPr>
          <w:rFonts w:ascii="Times New Roman" w:hAnsi="Times New Roman" w:cs="Times New Roman"/>
          <w:sz w:val="24"/>
          <w:szCs w:val="24"/>
        </w:rPr>
        <w:t>Dr</w:t>
      </w:r>
      <w:proofErr w:type="spellEnd"/>
      <w:r w:rsidRPr="00E310F1">
        <w:rPr>
          <w:rFonts w:ascii="Times New Roman" w:hAnsi="Times New Roman" w:cs="Times New Roman"/>
          <w:sz w:val="24"/>
          <w:szCs w:val="24"/>
        </w:rPr>
        <w:t xml:space="preserve"> </w:t>
      </w:r>
      <w:proofErr w:type="spellStart"/>
      <w:r w:rsidRPr="00E310F1">
        <w:rPr>
          <w:rFonts w:ascii="Times New Roman" w:hAnsi="Times New Roman" w:cs="Times New Roman"/>
          <w:sz w:val="24"/>
          <w:szCs w:val="24"/>
        </w:rPr>
        <w:t>Cowie</w:t>
      </w:r>
      <w:proofErr w:type="spellEnd"/>
      <w:r w:rsidRPr="00E310F1">
        <w:rPr>
          <w:rFonts w:ascii="Times New Roman" w:hAnsi="Times New Roman" w:cs="Times New Roman"/>
          <w:sz w:val="24"/>
          <w:szCs w:val="24"/>
        </w:rPr>
        <w:t xml:space="preserve"> developed a new approach to collaborative writing with groups of authors, this approach has proved to produce spectacularly strong, heartfelt work with writers from primary school age to university students. The approach focuses on short intense bursts of creativity lasting one week and is extremely media friendly. However, it's also always been held back by the natural limits of it's young writers. </w:t>
      </w:r>
    </w:p>
    <w:p w14:paraId="23352EC2" w14:textId="77777777" w:rsidR="00E310F1" w:rsidRDefault="00E310F1" w:rsidP="00E310F1">
      <w:r w:rsidRPr="00E310F1">
        <w:rPr>
          <w:rFonts w:ascii="Times New Roman" w:hAnsi="Times New Roman" w:cs="Times New Roman"/>
          <w:sz w:val="24"/>
          <w:szCs w:val="24"/>
        </w:rPr>
        <w:t>We propose a non-profit event ("</w:t>
      </w:r>
      <w:proofErr w:type="spellStart"/>
      <w:r w:rsidRPr="00E310F1">
        <w:rPr>
          <w:rFonts w:ascii="Times New Roman" w:hAnsi="Times New Roman" w:cs="Times New Roman"/>
          <w:sz w:val="24"/>
          <w:szCs w:val="24"/>
        </w:rPr>
        <w:t>TooManyCooks</w:t>
      </w:r>
      <w:proofErr w:type="spellEnd"/>
      <w:r w:rsidRPr="00E310F1">
        <w:rPr>
          <w:rFonts w:ascii="Times New Roman" w:hAnsi="Times New Roman" w:cs="Times New Roman"/>
          <w:sz w:val="24"/>
          <w:szCs w:val="24"/>
        </w:rPr>
        <w:t xml:space="preserve">") designed to showcase some of the UK's most talented unpublished writers in a process that is artistic both at the level of production, and in terms of the process used. The first part of the activity is a 'time to write' project, compensating two groups of ten professional- standard writers for the time over week-long periods to produce two full length literary works on topics in the 'now' - the unique approach to writing and the extreme shortness of the project allows us to work within the modern 24-hour news cycle and reflect back our interpretations of a current event. </w:t>
      </w:r>
    </w:p>
    <w:p w14:paraId="467C9BA4" w14:textId="77777777" w:rsidR="00E310F1" w:rsidRPr="00E310F1" w:rsidRDefault="00E310F1" w:rsidP="00E310F1">
      <w:pPr>
        <w:spacing w:after="0"/>
        <w:rPr>
          <w:rFonts w:ascii="Times New Roman" w:hAnsi="Times New Roman" w:cs="Times New Roman"/>
        </w:rPr>
      </w:pPr>
      <w:r w:rsidRPr="00E310F1">
        <w:rPr>
          <w:rFonts w:ascii="Times New Roman" w:hAnsi="Times New Roman" w:cs="Times New Roman"/>
          <w:sz w:val="24"/>
          <w:szCs w:val="24"/>
        </w:rPr>
        <w:t xml:space="preserve">The second part of the activity is that we intend to stage the writing process itself as an artistic event to engage with a wider audience. By </w:t>
      </w:r>
      <w:proofErr w:type="spellStart"/>
      <w:r w:rsidRPr="00E310F1">
        <w:rPr>
          <w:rFonts w:ascii="Times New Roman" w:hAnsi="Times New Roman" w:cs="Times New Roman"/>
          <w:sz w:val="24"/>
          <w:szCs w:val="24"/>
        </w:rPr>
        <w:t>livestreaming</w:t>
      </w:r>
      <w:proofErr w:type="spellEnd"/>
      <w:r w:rsidRPr="00E310F1">
        <w:rPr>
          <w:rFonts w:ascii="Times New Roman" w:hAnsi="Times New Roman" w:cs="Times New Roman"/>
          <w:sz w:val="24"/>
          <w:szCs w:val="24"/>
        </w:rPr>
        <w:t xml:space="preserve"> video of the planning stages and making all stages of the drafting public (to the extent that the audience can see every keystroke) we show the complete life- cycle of a novel from start to finish and </w:t>
      </w:r>
      <w:proofErr w:type="spellStart"/>
      <w:r w:rsidRPr="00E310F1">
        <w:rPr>
          <w:rFonts w:ascii="Times New Roman" w:hAnsi="Times New Roman" w:cs="Times New Roman"/>
          <w:sz w:val="24"/>
          <w:szCs w:val="24"/>
        </w:rPr>
        <w:t>realise</w:t>
      </w:r>
      <w:proofErr w:type="spellEnd"/>
      <w:r w:rsidRPr="00E310F1">
        <w:rPr>
          <w:rFonts w:ascii="Times New Roman" w:hAnsi="Times New Roman" w:cs="Times New Roman"/>
          <w:sz w:val="24"/>
          <w:szCs w:val="24"/>
        </w:rPr>
        <w:t xml:space="preserve"> the artistic work globally. </w:t>
      </w:r>
    </w:p>
    <w:commentRangeEnd w:id="6"/>
    <w:p w14:paraId="67728461" w14:textId="77777777" w:rsidR="00E310F1" w:rsidRPr="00E310F1" w:rsidRDefault="00E310F1" w:rsidP="00E310F1">
      <w:pPr>
        <w:spacing w:after="0"/>
        <w:rPr>
          <w:rFonts w:ascii="Times New Roman" w:hAnsi="Times New Roman" w:cs="Times New Roman"/>
        </w:rPr>
      </w:pPr>
      <w:r>
        <w:rPr>
          <w:rStyle w:val="Refdecomentario"/>
          <w:rFonts w:ascii="Arial" w:eastAsia="Times New Roman" w:hAnsi="Arial" w:cs="Arial"/>
          <w:lang w:val="en-GB"/>
        </w:rPr>
        <w:commentReference w:id="6"/>
      </w:r>
    </w:p>
    <w:p w14:paraId="0EB0A39B" w14:textId="3481E9B2" w:rsidR="004B0617" w:rsidRDefault="004B0617" w:rsidP="004B0617">
      <w:pPr>
        <w:pStyle w:val="Ttulo1"/>
      </w:pPr>
      <w:r>
        <w:t>Our Goals</w:t>
      </w:r>
    </w:p>
    <w:p w14:paraId="59FA09DD" w14:textId="77777777" w:rsidR="004B0617" w:rsidRDefault="004B0617" w:rsidP="004B0617">
      <w:pPr>
        <w:pStyle w:val="Prrafodelista"/>
        <w:numPr>
          <w:ilvl w:val="0"/>
          <w:numId w:val="10"/>
        </w:numPr>
      </w:pPr>
      <w:r>
        <w:t>To employ writers</w:t>
      </w:r>
    </w:p>
    <w:p w14:paraId="68594810" w14:textId="5FDDE93F" w:rsidR="004B0617" w:rsidRDefault="004B0617" w:rsidP="004B0617">
      <w:pPr>
        <w:pStyle w:val="Prrafodelista"/>
        <w:numPr>
          <w:ilvl w:val="0"/>
          <w:numId w:val="10"/>
        </w:numPr>
      </w:pPr>
      <w:r>
        <w:t>To improve (14)</w:t>
      </w:r>
      <w:r w:rsidR="008D318B">
        <w:t xml:space="preserve"> </w:t>
      </w:r>
      <w:r>
        <w:t>writers and put them on the path to a real publishing deal</w:t>
      </w:r>
    </w:p>
    <w:p w14:paraId="442E736A" w14:textId="77777777" w:rsidR="004B0617" w:rsidRDefault="004B0617" w:rsidP="004B0617">
      <w:pPr>
        <w:pStyle w:val="Prrafodelista"/>
        <w:numPr>
          <w:ilvl w:val="0"/>
          <w:numId w:val="10"/>
        </w:numPr>
      </w:pPr>
      <w:r>
        <w:t xml:space="preserve">To inspire young people as a live display. (40 of them in person) </w:t>
      </w:r>
    </w:p>
    <w:p w14:paraId="450E8F09" w14:textId="07FCE703" w:rsidR="004B0617" w:rsidRDefault="004B0617" w:rsidP="004B0617">
      <w:pPr>
        <w:pStyle w:val="Prrafodelista"/>
        <w:numPr>
          <w:ilvl w:val="0"/>
          <w:numId w:val="10"/>
        </w:numPr>
      </w:pPr>
      <w:r>
        <w:t xml:space="preserve">As an art event in its own right. </w:t>
      </w:r>
    </w:p>
    <w:p w14:paraId="7C130A2E" w14:textId="05D609DA" w:rsidR="004B0617" w:rsidRDefault="004B0617" w:rsidP="004B0617">
      <w:pPr>
        <w:pStyle w:val="Prrafodelista"/>
        <w:numPr>
          <w:ilvl w:val="0"/>
          <w:numId w:val="10"/>
        </w:numPr>
      </w:pPr>
      <w:r>
        <w:t xml:space="preserve">As a proof of concept for </w:t>
      </w:r>
      <w:proofErr w:type="spellStart"/>
      <w:r>
        <w:t>TooManyCooks</w:t>
      </w:r>
      <w:proofErr w:type="spellEnd"/>
      <w:r>
        <w:t xml:space="preserve"> operating at high level. </w:t>
      </w:r>
    </w:p>
    <w:p w14:paraId="7CCA685F" w14:textId="77777777" w:rsidR="004B0617" w:rsidRDefault="004B0617" w:rsidP="004B0617">
      <w:pPr>
        <w:pStyle w:val="Prrafodelista"/>
      </w:pPr>
    </w:p>
    <w:p w14:paraId="768EE7C8" w14:textId="77777777" w:rsidR="00F720A0" w:rsidRDefault="00F720A0" w:rsidP="00F720A0">
      <w:pPr>
        <w:rPr>
          <w:rFonts w:eastAsia="Times New Roman"/>
        </w:rPr>
      </w:pPr>
      <w:r w:rsidRPr="00F720A0">
        <w:rPr>
          <w:rFonts w:eastAsia="Times New Roman"/>
          <w:noProof/>
          <w:lang w:val="es-ES_tradnl" w:eastAsia="es-ES_tradnl"/>
        </w:rPr>
        <w:drawing>
          <wp:inline distT="0" distB="0" distL="0" distR="0" wp14:anchorId="2A53387F" wp14:editId="55AB3ACD">
            <wp:extent cx="10160" cy="10160"/>
            <wp:effectExtent l="0" t="0" r="0" b="0"/>
            <wp:docPr id="1" name="Picture 1" descr="and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Ace_quality_dev-mand" descr="anda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1BF7CC9" w14:textId="4021C67A" w:rsidR="004B0617" w:rsidRDefault="004B0617" w:rsidP="004B0617">
      <w:pPr>
        <w:pStyle w:val="Ttulo2"/>
        <w:rPr>
          <w:rFonts w:eastAsia="Times New Roman"/>
        </w:rPr>
      </w:pPr>
      <w:r>
        <w:rPr>
          <w:rFonts w:eastAsia="Times New Roman"/>
        </w:rPr>
        <w:t>Development of the writers</w:t>
      </w:r>
    </w:p>
    <w:p w14:paraId="5825CB65" w14:textId="1AA99BCB" w:rsidR="00F720A0" w:rsidRDefault="00F720A0" w:rsidP="00F720A0">
      <w:commentRangeStart w:id="7"/>
      <w:r>
        <w:t>One of our key goals is the development of the writers we choo</w:t>
      </w:r>
      <w:r w:rsidR="00C11EAA">
        <w:t>se.  The writers will work in a</w:t>
      </w:r>
      <w:r>
        <w:t xml:space="preserve"> way that is entirely new to them - with group structures in place to help them focus their creativity onto their work. By working in a highly collaborative environment with nine other writers, they can </w:t>
      </w:r>
      <w:r>
        <w:lastRenderedPageBreak/>
        <w:t>influence, and be influenced by the other writers think about writing, rather than only viewing each other</w:t>
      </w:r>
      <w:r w:rsidR="00805C31">
        <w:t>’</w:t>
      </w:r>
      <w:r>
        <w:t>s work</w:t>
      </w:r>
      <w:r w:rsidR="00805C31">
        <w:t xml:space="preserve"> at clearly defined stages</w:t>
      </w:r>
      <w:r>
        <w:t xml:space="preserve">.  </w:t>
      </w:r>
    </w:p>
    <w:p w14:paraId="3CF8D827" w14:textId="77777777" w:rsidR="00F720A0" w:rsidRDefault="00F720A0" w:rsidP="00F720A0"/>
    <w:p w14:paraId="318930AD" w14:textId="4B8E0A75" w:rsidR="00F720A0" w:rsidRDefault="00F720A0" w:rsidP="00F720A0">
      <w:r>
        <w:t xml:space="preserve">We believe that one of the great tragedies in literature is that the modern </w:t>
      </w:r>
      <w:r w:rsidR="002C0CDD">
        <w:t>commercial environment</w:t>
      </w:r>
      <w:r>
        <w:t xml:space="preserve"> accepts only the 'complete package' - and that there are writers who craft breathtaking narrative but who are let down by their dialogue; writers who can give a world utter realism, but who have underdeveloped </w:t>
      </w:r>
      <w:proofErr w:type="spellStart"/>
      <w:r>
        <w:t>characterisation</w:t>
      </w:r>
      <w:proofErr w:type="spellEnd"/>
      <w:r>
        <w:t xml:space="preserve">.  By putting writers in this highly collaborative environment, we give them the space to really exercise their skills, creating an extremely strong narrative, but also the experience to develop </w:t>
      </w:r>
      <w:proofErr w:type="gramStart"/>
      <w:r>
        <w:t>those area</w:t>
      </w:r>
      <w:proofErr w:type="gramEnd"/>
      <w:r>
        <w:t xml:space="preserve"> that they need to before they can be acceptable to publishing outlets. </w:t>
      </w:r>
    </w:p>
    <w:p w14:paraId="452331D7" w14:textId="77777777" w:rsidR="002C0CDD" w:rsidRDefault="002C0CDD" w:rsidP="00F720A0"/>
    <w:p w14:paraId="772AB7D6" w14:textId="76C705FB" w:rsidR="00805C31" w:rsidRPr="00805C31" w:rsidRDefault="002C0CDD" w:rsidP="00805C31">
      <w:pPr>
        <w:widowControl w:val="0"/>
        <w:autoSpaceDE w:val="0"/>
        <w:autoSpaceDN w:val="0"/>
        <w:adjustRightInd w:val="0"/>
        <w:spacing w:after="240"/>
      </w:pPr>
      <w:r>
        <w:t xml:space="preserve">A second core goal is to push the boundaries of collaborative published fiction as an art form. This will be a far more demanding event for our writers than they will have experienced before and the result of our work will challenge the art communities, and the public’s perception of what </w:t>
      </w:r>
      <w:r w:rsidR="000B1BE7">
        <w:t xml:space="preserve">the relationship between author and work should be. </w:t>
      </w:r>
      <w:r w:rsidR="00805C31">
        <w:t xml:space="preserve"> Indeed, </w:t>
      </w:r>
      <w:r w:rsidR="00D92CC2">
        <w:t>a</w:t>
      </w:r>
      <w:r w:rsidR="00805C31" w:rsidRPr="00805C31">
        <w:t xml:space="preserve">n advantage of the </w:t>
      </w:r>
      <w:proofErr w:type="spellStart"/>
      <w:r w:rsidR="00805C31" w:rsidRPr="00805C31">
        <w:t>TooManycooks</w:t>
      </w:r>
      <w:proofErr w:type="spellEnd"/>
      <w:r w:rsidR="00805C31" w:rsidRPr="00805C31">
        <w:t xml:space="preserve"> process is that the novel can be set astonishingly close to the time it’s read, and respond to political and cultural events that may have only happened a couple of weeks ago from the reader’s perspective. </w:t>
      </w:r>
    </w:p>
    <w:commentRangeEnd w:id="7"/>
    <w:p w14:paraId="12C73E69" w14:textId="64DE0BA0" w:rsidR="00301AA8" w:rsidRDefault="004B0617" w:rsidP="00C40E39">
      <w:pPr>
        <w:pStyle w:val="Ttulo2"/>
      </w:pPr>
      <w:r>
        <w:rPr>
          <w:rStyle w:val="Refdecomentario"/>
          <w:rFonts w:ascii="Arial" w:eastAsia="Times New Roman" w:hAnsi="Arial" w:cs="Arial"/>
          <w:b w:val="0"/>
          <w:bCs w:val="0"/>
          <w:color w:val="auto"/>
          <w:lang w:val="en-GB"/>
        </w:rPr>
        <w:commentReference w:id="7"/>
      </w:r>
    </w:p>
    <w:p w14:paraId="53DA7FD6" w14:textId="77777777" w:rsidR="00F720A0" w:rsidRDefault="00F720A0" w:rsidP="00F720A0"/>
    <w:p w14:paraId="1D1CD470" w14:textId="77777777" w:rsidR="005F0CC2" w:rsidRDefault="005F0CC2" w:rsidP="005254A9">
      <w:pPr>
        <w:widowControl w:val="0"/>
        <w:autoSpaceDE w:val="0"/>
        <w:autoSpaceDN w:val="0"/>
        <w:adjustRightInd w:val="0"/>
        <w:spacing w:after="240"/>
        <w:rPr>
          <w:rFonts w:ascii="Times New Roman" w:hAnsi="Times New Roman" w:cs="Times New Roman"/>
          <w:sz w:val="24"/>
          <w:szCs w:val="24"/>
        </w:rPr>
      </w:pPr>
    </w:p>
    <w:p w14:paraId="760E8422" w14:textId="4204070A" w:rsidR="005F0CC2" w:rsidRPr="005F0CC2" w:rsidRDefault="005F0CC2" w:rsidP="005F0CC2">
      <w:pPr>
        <w:pStyle w:val="Ttulo2"/>
      </w:pPr>
      <w:r w:rsidRPr="005F0CC2">
        <w:t xml:space="preserve">The audience </w:t>
      </w:r>
    </w:p>
    <w:p w14:paraId="2BDBF5FA" w14:textId="27F07EBF" w:rsidR="00805C31" w:rsidRPr="005254A9" w:rsidRDefault="00805C31" w:rsidP="005254A9">
      <w:pPr>
        <w:widowControl w:val="0"/>
        <w:autoSpaceDE w:val="0"/>
        <w:autoSpaceDN w:val="0"/>
        <w:adjustRightInd w:val="0"/>
        <w:spacing w:after="240"/>
        <w:rPr>
          <w:rFonts w:ascii="Times New Roman" w:hAnsi="Times New Roman" w:cs="Times New Roman"/>
          <w:sz w:val="24"/>
          <w:szCs w:val="24"/>
        </w:rPr>
      </w:pPr>
      <w:commentRangeStart w:id="8"/>
      <w:r w:rsidRPr="005254A9">
        <w:rPr>
          <w:rFonts w:ascii="Times New Roman" w:hAnsi="Times New Roman" w:cs="Times New Roman"/>
          <w:sz w:val="24"/>
          <w:szCs w:val="24"/>
        </w:rPr>
        <w:t xml:space="preserve">We have identified three engaged groups as our main targets: the writers, the readers, and the people following the interactive writing process.  The development of writers is disused elsewhere in this application. </w:t>
      </w:r>
    </w:p>
    <w:p w14:paraId="1271F0C4" w14:textId="3CDB8048" w:rsidR="00805C31" w:rsidRPr="005254A9" w:rsidRDefault="00805C31" w:rsidP="005254A9">
      <w:pPr>
        <w:widowControl w:val="0"/>
        <w:autoSpaceDE w:val="0"/>
        <w:autoSpaceDN w:val="0"/>
        <w:adjustRightInd w:val="0"/>
        <w:spacing w:after="240"/>
        <w:rPr>
          <w:rFonts w:ascii="Times New Roman" w:hAnsi="Times New Roman" w:cs="Times New Roman"/>
          <w:sz w:val="24"/>
          <w:szCs w:val="24"/>
        </w:rPr>
      </w:pPr>
      <w:r w:rsidRPr="005254A9">
        <w:rPr>
          <w:rFonts w:ascii="Times New Roman" w:hAnsi="Times New Roman" w:cs="Times New Roman"/>
          <w:sz w:val="24"/>
          <w:szCs w:val="24"/>
        </w:rPr>
        <w:t xml:space="preserve">Our readers will engage with the work in the traditional way – of buying and reading a novel that pushes artistic boundaries. An advantage of the </w:t>
      </w:r>
      <w:proofErr w:type="spellStart"/>
      <w:r w:rsidRPr="005254A9">
        <w:rPr>
          <w:rFonts w:ascii="Times New Roman" w:hAnsi="Times New Roman" w:cs="Times New Roman"/>
          <w:sz w:val="24"/>
          <w:szCs w:val="24"/>
        </w:rPr>
        <w:t>TooManycooks</w:t>
      </w:r>
      <w:proofErr w:type="spellEnd"/>
      <w:r w:rsidRPr="005254A9">
        <w:rPr>
          <w:rFonts w:ascii="Times New Roman" w:hAnsi="Times New Roman" w:cs="Times New Roman"/>
          <w:sz w:val="24"/>
          <w:szCs w:val="24"/>
        </w:rPr>
        <w:t xml:space="preserve"> process is that the novel can be set astonishingly close to the time it’s read, and respond to political and cultural events that may have only happened a couple of weeks ago from the reader’s perspective. </w:t>
      </w:r>
    </w:p>
    <w:p w14:paraId="722FFBE9" w14:textId="6364D2FB" w:rsidR="006E4403" w:rsidRPr="005254A9" w:rsidRDefault="00805C31" w:rsidP="005254A9">
      <w:pPr>
        <w:widowControl w:val="0"/>
        <w:autoSpaceDE w:val="0"/>
        <w:autoSpaceDN w:val="0"/>
        <w:adjustRightInd w:val="0"/>
        <w:spacing w:after="240"/>
        <w:rPr>
          <w:rFonts w:ascii="Times New Roman" w:hAnsi="Times New Roman" w:cs="Times New Roman"/>
          <w:sz w:val="24"/>
          <w:szCs w:val="24"/>
        </w:rPr>
      </w:pPr>
      <w:r w:rsidRPr="005254A9">
        <w:rPr>
          <w:rFonts w:ascii="Times New Roman" w:hAnsi="Times New Roman" w:cs="Times New Roman"/>
          <w:sz w:val="24"/>
          <w:szCs w:val="24"/>
        </w:rPr>
        <w:t>W</w:t>
      </w:r>
      <w:r w:rsidR="00201C0D" w:rsidRPr="005254A9">
        <w:rPr>
          <w:rFonts w:ascii="Times New Roman" w:hAnsi="Times New Roman" w:cs="Times New Roman"/>
          <w:sz w:val="24"/>
          <w:szCs w:val="24"/>
        </w:rPr>
        <w:t xml:space="preserve">e expect that public-facing aspect of this work will appeal to; school groups (who may visit to watch); university groups; people interested in the craft of writing and a wide range of people globally. For our wider audience who will be accessing the project via the internet, it will be the first time they will have a chance to see the full workflow of a novel from inception to proofreading. People who access the content several times a day will see the intricate changes happening at a paragraph level, whereas people who access several times </w:t>
      </w:r>
      <w:r w:rsidR="00201C0D" w:rsidRPr="005254A9">
        <w:rPr>
          <w:rFonts w:ascii="Times New Roman" w:hAnsi="Times New Roman" w:cs="Times New Roman"/>
          <w:sz w:val="24"/>
          <w:szCs w:val="24"/>
        </w:rPr>
        <w:lastRenderedPageBreak/>
        <w:t xml:space="preserve">over the week will see the power and effectiveness of a small group of determined and talented people.  </w:t>
      </w:r>
    </w:p>
    <w:commentRangeEnd w:id="8"/>
    <w:p w14:paraId="5D77E3CB" w14:textId="4A207643" w:rsidR="008D318B" w:rsidRPr="008D318B" w:rsidRDefault="005254A9" w:rsidP="008D318B">
      <w:pPr>
        <w:pStyle w:val="Ttulo2"/>
      </w:pPr>
      <w:r>
        <w:rPr>
          <w:rStyle w:val="Refdecomentario"/>
          <w:rFonts w:ascii="Arial" w:eastAsia="Times New Roman" w:hAnsi="Arial" w:cs="Arial"/>
          <w:b w:val="0"/>
          <w:bCs w:val="0"/>
          <w:color w:val="auto"/>
          <w:lang w:val="en-GB"/>
        </w:rPr>
        <w:commentReference w:id="8"/>
      </w:r>
    </w:p>
    <w:p w14:paraId="5B6AD96E" w14:textId="77777777" w:rsidR="008D318B" w:rsidRPr="004F2199" w:rsidRDefault="008D318B" w:rsidP="008D318B">
      <w:pPr>
        <w:pStyle w:val="Ttulo2"/>
        <w:rPr>
          <w:rFonts w:eastAsia="Times New Roman"/>
        </w:rPr>
      </w:pPr>
      <w:commentRangeStart w:id="9"/>
      <w:r w:rsidRPr="004F2199">
        <w:rPr>
          <w:rFonts w:eastAsia="Times New Roman"/>
        </w:rPr>
        <w:t>Work already completed</w:t>
      </w:r>
      <w:commentRangeEnd w:id="9"/>
      <w:r w:rsidRPr="004F2199">
        <w:rPr>
          <w:rStyle w:val="Refdecomentario"/>
          <w:rFonts w:ascii="Arial" w:eastAsia="Times New Roman" w:hAnsi="Arial" w:cs="Arial"/>
          <w:color w:val="auto"/>
        </w:rPr>
        <w:commentReference w:id="9"/>
      </w:r>
    </w:p>
    <w:p w14:paraId="2D244660" w14:textId="77777777" w:rsidR="008D318B" w:rsidRPr="004F2199" w:rsidRDefault="008D318B" w:rsidP="008D318B">
      <w:pPr>
        <w:pStyle w:val="Ttulo2"/>
        <w:rPr>
          <w:rFonts w:eastAsia="Times New Roman"/>
        </w:rPr>
      </w:pPr>
    </w:p>
    <w:p w14:paraId="63AC9C8D" w14:textId="77777777" w:rsidR="008D318B" w:rsidRDefault="008D318B" w:rsidP="008D318B">
      <w:pPr>
        <w:widowControl w:val="0"/>
        <w:autoSpaceDE w:val="0"/>
        <w:autoSpaceDN w:val="0"/>
        <w:adjustRightInd w:val="0"/>
        <w:spacing w:after="240"/>
        <w:rPr>
          <w:rFonts w:ascii="Times New Roman" w:hAnsi="Times New Roman" w:cs="Times New Roman"/>
          <w:sz w:val="24"/>
          <w:szCs w:val="24"/>
        </w:rPr>
      </w:pPr>
      <w:r w:rsidRPr="00C40E39">
        <w:rPr>
          <w:rFonts w:ascii="Times New Roman" w:hAnsi="Times New Roman" w:cs="Times New Roman"/>
          <w:sz w:val="24"/>
          <w:szCs w:val="24"/>
        </w:rPr>
        <w:t xml:space="preserve">This project </w:t>
      </w:r>
      <w:r>
        <w:rPr>
          <w:rFonts w:ascii="Times New Roman" w:hAnsi="Times New Roman" w:cs="Times New Roman"/>
          <w:sz w:val="24"/>
          <w:szCs w:val="24"/>
        </w:rPr>
        <w:t xml:space="preserve">has been in development at eQuality Time for over a year. During this time a significant amount of human resource has been spent preparing for the project launch.  This includes: </w:t>
      </w:r>
    </w:p>
    <w:p w14:paraId="6FFEB898" w14:textId="77777777" w:rsidR="008D318B" w:rsidRPr="006A762B" w:rsidRDefault="008D318B" w:rsidP="008D318B">
      <w:pPr>
        <w:pStyle w:val="Prrafodelista"/>
        <w:widowControl w:val="0"/>
        <w:numPr>
          <w:ilvl w:val="0"/>
          <w:numId w:val="12"/>
        </w:numPr>
        <w:autoSpaceDE w:val="0"/>
        <w:autoSpaceDN w:val="0"/>
        <w:adjustRightInd w:val="0"/>
        <w:spacing w:after="240"/>
        <w:rPr>
          <w:rFonts w:ascii="Times New Roman" w:hAnsi="Times New Roman" w:cs="Times New Roman"/>
          <w:sz w:val="24"/>
          <w:szCs w:val="24"/>
        </w:rPr>
      </w:pPr>
      <w:r w:rsidRPr="006A762B">
        <w:rPr>
          <w:rFonts w:ascii="Times New Roman" w:hAnsi="Times New Roman" w:cs="Times New Roman"/>
          <w:sz w:val="24"/>
          <w:szCs w:val="24"/>
        </w:rPr>
        <w:t xml:space="preserve">The development of a Comprehensive theory of change outlining of the needs of the project from the point of view of participants, audience members, influencers, and funders. </w:t>
      </w:r>
    </w:p>
    <w:p w14:paraId="19FC843A" w14:textId="77777777" w:rsidR="008D318B" w:rsidRPr="006A762B" w:rsidRDefault="008D318B" w:rsidP="008D318B">
      <w:pPr>
        <w:pStyle w:val="Prrafodelista"/>
        <w:widowControl w:val="0"/>
        <w:numPr>
          <w:ilvl w:val="0"/>
          <w:numId w:val="12"/>
        </w:numPr>
        <w:autoSpaceDE w:val="0"/>
        <w:autoSpaceDN w:val="0"/>
        <w:adjustRightInd w:val="0"/>
        <w:spacing w:after="240"/>
        <w:rPr>
          <w:rFonts w:ascii="Times New Roman" w:hAnsi="Times New Roman" w:cs="Times New Roman"/>
          <w:sz w:val="24"/>
          <w:szCs w:val="24"/>
        </w:rPr>
      </w:pPr>
      <w:r w:rsidRPr="006A762B">
        <w:rPr>
          <w:rFonts w:ascii="Times New Roman" w:hAnsi="Times New Roman" w:cs="Times New Roman"/>
          <w:sz w:val="24"/>
          <w:szCs w:val="24"/>
        </w:rPr>
        <w:t xml:space="preserve">Scouting of potential locations for the project to be based in.  This has covered several </w:t>
      </w:r>
      <w:proofErr w:type="spellStart"/>
      <w:r w:rsidRPr="006A762B">
        <w:rPr>
          <w:rFonts w:ascii="Times New Roman" w:hAnsi="Times New Roman" w:cs="Times New Roman"/>
          <w:sz w:val="24"/>
          <w:szCs w:val="24"/>
        </w:rPr>
        <w:t>citys</w:t>
      </w:r>
      <w:proofErr w:type="spellEnd"/>
      <w:r w:rsidRPr="006A762B">
        <w:rPr>
          <w:rFonts w:ascii="Times New Roman" w:hAnsi="Times New Roman" w:cs="Times New Roman"/>
          <w:sz w:val="24"/>
          <w:szCs w:val="24"/>
        </w:rPr>
        <w:t xml:space="preserve"> and a number of difference scenarios as detailed in our audience development plan. Scouting of locations </w:t>
      </w:r>
    </w:p>
    <w:p w14:paraId="076952DB" w14:textId="77777777" w:rsidR="008D318B" w:rsidRPr="006A762B" w:rsidRDefault="008D318B" w:rsidP="008D318B">
      <w:pPr>
        <w:pStyle w:val="Prrafodelista"/>
        <w:widowControl w:val="0"/>
        <w:numPr>
          <w:ilvl w:val="0"/>
          <w:numId w:val="12"/>
        </w:numPr>
        <w:autoSpaceDE w:val="0"/>
        <w:autoSpaceDN w:val="0"/>
        <w:adjustRightInd w:val="0"/>
        <w:spacing w:after="240"/>
        <w:rPr>
          <w:rFonts w:ascii="Times New Roman" w:hAnsi="Times New Roman" w:cs="Times New Roman"/>
          <w:sz w:val="24"/>
          <w:szCs w:val="24"/>
        </w:rPr>
      </w:pPr>
      <w:r w:rsidRPr="006A762B">
        <w:rPr>
          <w:rFonts w:ascii="Times New Roman" w:hAnsi="Times New Roman" w:cs="Times New Roman"/>
          <w:sz w:val="24"/>
          <w:szCs w:val="24"/>
        </w:rPr>
        <w:t xml:space="preserve">Extensive trialing of the process with student groups designed to mimic the effects of a large public viewing.  </w:t>
      </w:r>
    </w:p>
    <w:p w14:paraId="6E9C4E5C" w14:textId="77777777" w:rsidR="008D318B" w:rsidRPr="006A762B" w:rsidRDefault="008D318B" w:rsidP="008D318B">
      <w:pPr>
        <w:pStyle w:val="Prrafodelista"/>
        <w:widowControl w:val="0"/>
        <w:numPr>
          <w:ilvl w:val="0"/>
          <w:numId w:val="12"/>
        </w:numPr>
        <w:autoSpaceDE w:val="0"/>
        <w:autoSpaceDN w:val="0"/>
        <w:adjustRightInd w:val="0"/>
        <w:spacing w:after="240"/>
        <w:rPr>
          <w:rFonts w:ascii="Times New Roman" w:hAnsi="Times New Roman" w:cs="Times New Roman"/>
          <w:sz w:val="24"/>
          <w:szCs w:val="24"/>
        </w:rPr>
      </w:pPr>
      <w:r w:rsidRPr="006A762B">
        <w:rPr>
          <w:rFonts w:ascii="Times New Roman" w:hAnsi="Times New Roman" w:cs="Times New Roman"/>
          <w:sz w:val="24"/>
          <w:szCs w:val="24"/>
        </w:rPr>
        <w:t xml:space="preserve">Significant development on IMAS, our custom-written software that allows the writers, and their every keystroke, to be broadcast worldwide.  </w:t>
      </w:r>
    </w:p>
    <w:p w14:paraId="7D76FF1A" w14:textId="77777777" w:rsidR="008D318B" w:rsidRPr="006A762B" w:rsidRDefault="008D318B" w:rsidP="008D318B">
      <w:pPr>
        <w:pStyle w:val="Prrafodelista"/>
        <w:widowControl w:val="0"/>
        <w:numPr>
          <w:ilvl w:val="0"/>
          <w:numId w:val="12"/>
        </w:numPr>
        <w:autoSpaceDE w:val="0"/>
        <w:autoSpaceDN w:val="0"/>
        <w:adjustRightInd w:val="0"/>
        <w:spacing w:after="240"/>
        <w:rPr>
          <w:rFonts w:ascii="Times New Roman" w:hAnsi="Times New Roman" w:cs="Times New Roman"/>
          <w:sz w:val="24"/>
          <w:szCs w:val="24"/>
        </w:rPr>
      </w:pPr>
      <w:r w:rsidRPr="006A762B">
        <w:rPr>
          <w:rFonts w:ascii="Times New Roman" w:hAnsi="Times New Roman" w:cs="Times New Roman"/>
          <w:sz w:val="24"/>
          <w:szCs w:val="24"/>
        </w:rPr>
        <w:t xml:space="preserve">A comprehensive project risk assessment at strategic and tactical levels. </w:t>
      </w:r>
    </w:p>
    <w:p w14:paraId="2DFECDFD" w14:textId="77777777" w:rsidR="008D318B" w:rsidRDefault="008D318B" w:rsidP="008D318B"/>
    <w:p w14:paraId="23311E7B" w14:textId="77777777" w:rsidR="008D318B" w:rsidRDefault="008D318B" w:rsidP="008D318B"/>
    <w:p w14:paraId="2E6B17AC" w14:textId="77777777" w:rsidR="008D318B" w:rsidRPr="008D318B" w:rsidRDefault="008D318B" w:rsidP="008D318B"/>
    <w:p w14:paraId="7D677A9D" w14:textId="05D7DBF0" w:rsidR="008D318B" w:rsidRPr="008D318B" w:rsidRDefault="004B0617" w:rsidP="008D318B">
      <w:pPr>
        <w:pStyle w:val="Ttulo2"/>
      </w:pPr>
      <w:r>
        <w:t>Fundraising</w:t>
      </w:r>
    </w:p>
    <w:p w14:paraId="2DB031AA" w14:textId="012710CA" w:rsidR="004D37BE" w:rsidRPr="0022244E" w:rsidRDefault="004D37BE" w:rsidP="00A40C10">
      <w:r w:rsidRPr="0022244E">
        <w:t xml:space="preserve">As part of our preparation for the project, we carried out a comprehensive survey of </w:t>
      </w:r>
      <w:r w:rsidR="0022244E" w:rsidRPr="0022244E">
        <w:t xml:space="preserve">potential funders for this style of work, and who, in particular, understand that we are keen to pay artists the value of their work.   Our key targets are: </w:t>
      </w:r>
    </w:p>
    <w:p w14:paraId="215BD164" w14:textId="6A40AA76" w:rsidR="00A40C10" w:rsidRPr="0022244E" w:rsidRDefault="00A40C10" w:rsidP="0022244E">
      <w:pPr>
        <w:pStyle w:val="Prrafodelista"/>
        <w:numPr>
          <w:ilvl w:val="0"/>
          <w:numId w:val="11"/>
        </w:numPr>
        <w:rPr>
          <w:rFonts w:eastAsia="Times New Roman"/>
        </w:rPr>
      </w:pPr>
      <w:commentRangeStart w:id="10"/>
      <w:r w:rsidRPr="0022244E">
        <w:t xml:space="preserve">‘The Split </w:t>
      </w:r>
      <w:proofErr w:type="spellStart"/>
      <w:r w:rsidRPr="0022244E">
        <w:t>Inifinitive</w:t>
      </w:r>
      <w:proofErr w:type="spellEnd"/>
      <w:r w:rsidRPr="0022244E">
        <w:t xml:space="preserve"> Trust’ (</w:t>
      </w:r>
      <w:r w:rsidRPr="0022244E">
        <w:rPr>
          <w:rFonts w:eastAsia="Times New Roman"/>
        </w:rPr>
        <w:t xml:space="preserve">Grants for </w:t>
      </w:r>
      <w:proofErr w:type="spellStart"/>
      <w:r w:rsidRPr="0022244E">
        <w:rPr>
          <w:rFonts w:eastAsia="Times New Roman"/>
        </w:rPr>
        <w:t>organisations</w:t>
      </w:r>
      <w:proofErr w:type="spellEnd"/>
      <w:r w:rsidRPr="0022244E">
        <w:rPr>
          <w:rFonts w:eastAsia="Times New Roman"/>
        </w:rPr>
        <w:t xml:space="preserve"> and individuals in the UK for projects that support live and performance arts, in general and in education.) </w:t>
      </w:r>
      <w:hyperlink r:id="rId12" w:history="1">
        <w:r w:rsidRPr="0022244E">
          <w:rPr>
            <w:rStyle w:val="Hipervnculo"/>
            <w:rFonts w:eastAsia="Times New Roman"/>
          </w:rPr>
          <w:t>http://goo.gl/EmQ7WH</w:t>
        </w:r>
      </w:hyperlink>
    </w:p>
    <w:p w14:paraId="5A7CBC6C" w14:textId="77777777" w:rsidR="00A40C10" w:rsidRPr="0022244E" w:rsidRDefault="00A40C10" w:rsidP="0022244E">
      <w:pPr>
        <w:pStyle w:val="Prrafodelista"/>
        <w:numPr>
          <w:ilvl w:val="0"/>
          <w:numId w:val="11"/>
        </w:numPr>
        <w:rPr>
          <w:rFonts w:eastAsia="Times New Roman"/>
        </w:rPr>
      </w:pPr>
      <w:r w:rsidRPr="0022244E">
        <w:rPr>
          <w:rFonts w:eastAsia="Times New Roman"/>
        </w:rPr>
        <w:t>Fenton Arts Trust (Funding is available to support individual works, activities, performances or prizes in the fields of drama, painting, sculpture, ballet, music, poetry and architecture in the UK.)</w:t>
      </w:r>
      <w:r w:rsidRPr="0022244E">
        <w:t xml:space="preserve"> </w:t>
      </w:r>
      <w:hyperlink r:id="rId13" w:history="1">
        <w:r w:rsidRPr="0022244E">
          <w:rPr>
            <w:rStyle w:val="Hipervnculo"/>
            <w:rFonts w:eastAsia="Times New Roman"/>
          </w:rPr>
          <w:t>http://goo.gl/TJOqbF</w:t>
        </w:r>
      </w:hyperlink>
      <w:r w:rsidRPr="0022244E">
        <w:rPr>
          <w:rFonts w:eastAsia="Times New Roman"/>
        </w:rPr>
        <w:t xml:space="preserve"> </w:t>
      </w:r>
    </w:p>
    <w:p w14:paraId="7E5565EE" w14:textId="77777777" w:rsidR="00A40C10" w:rsidRPr="0022244E" w:rsidRDefault="00A40C10" w:rsidP="0022244E">
      <w:pPr>
        <w:pStyle w:val="Prrafodelista"/>
        <w:numPr>
          <w:ilvl w:val="0"/>
          <w:numId w:val="11"/>
        </w:numPr>
        <w:rPr>
          <w:rFonts w:eastAsia="Times New Roman"/>
        </w:rPr>
      </w:pPr>
      <w:r w:rsidRPr="0022244E">
        <w:rPr>
          <w:rFonts w:eastAsia="Times New Roman"/>
        </w:rPr>
        <w:t xml:space="preserve">Old Possum’s Practical </w:t>
      </w:r>
      <w:proofErr w:type="gramStart"/>
      <w:r w:rsidRPr="0022244E">
        <w:rPr>
          <w:rFonts w:eastAsia="Times New Roman"/>
        </w:rPr>
        <w:t>Trust(</w:t>
      </w:r>
      <w:proofErr w:type="gramEnd"/>
      <w:r w:rsidRPr="0022244E">
        <w:rPr>
          <w:rFonts w:eastAsia="Times New Roman"/>
        </w:rPr>
        <w:t xml:space="preserve">Grants are available to support literary, artistic, musical and theatrical projects and </w:t>
      </w:r>
      <w:proofErr w:type="spellStart"/>
      <w:r w:rsidRPr="0022244E">
        <w:rPr>
          <w:rFonts w:eastAsia="Times New Roman"/>
        </w:rPr>
        <w:t>organisations</w:t>
      </w:r>
      <w:proofErr w:type="spellEnd"/>
      <w:r w:rsidRPr="0022244E">
        <w:rPr>
          <w:rFonts w:eastAsia="Times New Roman"/>
        </w:rPr>
        <w:t xml:space="preserve"> in the UK.) </w:t>
      </w:r>
      <w:hyperlink r:id="rId14" w:history="1">
        <w:r w:rsidRPr="0022244E">
          <w:rPr>
            <w:rStyle w:val="Hipervnculo"/>
            <w:rFonts w:eastAsia="Times New Roman"/>
          </w:rPr>
          <w:t>http://www.fundingcentral.org.uk/SchemeList.aspx?SH=FRD5758X0S&amp;FT=FTI%3d%22GRAN</w:t>
        </w:r>
        <w:r w:rsidRPr="0022244E">
          <w:rPr>
            <w:rStyle w:val="Hipervnculo"/>
            <w:rFonts w:eastAsia="Times New Roman"/>
          </w:rPr>
          <w:lastRenderedPageBreak/>
          <w:t>T%22%2cFSS%3d%222%22&amp;BK=4&amp;WCU=CBC=View,DSCODE=OTSSCMLIVE,SCHEMEID=248-S32530</w:t>
        </w:r>
      </w:hyperlink>
      <w:commentRangeEnd w:id="10"/>
      <w:r w:rsidR="004B0617" w:rsidRPr="0022244E">
        <w:rPr>
          <w:rStyle w:val="Refdecomentario"/>
          <w:rFonts w:ascii="Arial" w:eastAsia="Times New Roman" w:hAnsi="Arial" w:cs="Arial"/>
          <w:lang w:val="en-GB"/>
        </w:rPr>
        <w:commentReference w:id="10"/>
      </w:r>
      <w:r w:rsidRPr="0022244E">
        <w:rPr>
          <w:rFonts w:eastAsia="Times New Roman"/>
        </w:rPr>
        <w:t xml:space="preserve"> </w:t>
      </w:r>
    </w:p>
    <w:p w14:paraId="64AE471A" w14:textId="2672BBFE" w:rsidR="0022244E" w:rsidRPr="0022244E" w:rsidRDefault="0022244E" w:rsidP="00A40C10">
      <w:pPr>
        <w:rPr>
          <w:rFonts w:eastAsia="Times New Roman"/>
        </w:rPr>
      </w:pPr>
      <w:r w:rsidRPr="0022244E">
        <w:rPr>
          <w:rFonts w:eastAsia="Times New Roman"/>
        </w:rPr>
        <w:t xml:space="preserve">Each of these has an application in preparation; </w:t>
      </w:r>
      <w:proofErr w:type="gramStart"/>
      <w:r w:rsidRPr="0022244E">
        <w:rPr>
          <w:rFonts w:eastAsia="Times New Roman"/>
        </w:rPr>
        <w:t>however</w:t>
      </w:r>
      <w:proofErr w:type="gramEnd"/>
      <w:r w:rsidRPr="0022244E">
        <w:rPr>
          <w:rFonts w:eastAsia="Times New Roman"/>
        </w:rPr>
        <w:t xml:space="preserve"> we judged that the Arts Council should be our highest priority in terms of applications. </w:t>
      </w:r>
    </w:p>
    <w:p w14:paraId="79FB019F" w14:textId="77777777" w:rsidR="0022244E" w:rsidRPr="004F2199" w:rsidRDefault="0022244E" w:rsidP="00A40C10">
      <w:pPr>
        <w:rPr>
          <w:rFonts w:eastAsia="Times New Roman"/>
          <w:b/>
        </w:rPr>
      </w:pPr>
    </w:p>
    <w:p w14:paraId="36E4357E" w14:textId="77777777" w:rsidR="00A40C10" w:rsidRDefault="00A40C10" w:rsidP="00A40C10"/>
    <w:p w14:paraId="6BE4F74A" w14:textId="2E48473B" w:rsidR="00A40C10" w:rsidRPr="004F2199" w:rsidRDefault="004B0617" w:rsidP="004B0617">
      <w:pPr>
        <w:pStyle w:val="Ttulo3"/>
      </w:pPr>
      <w:r w:rsidRPr="004F2199">
        <w:t>Support in kind</w:t>
      </w:r>
    </w:p>
    <w:p w14:paraId="2D344E7A" w14:textId="7117BA6D" w:rsidR="00A40C10" w:rsidRDefault="00C40E39" w:rsidP="00A40C10">
      <w:commentRangeStart w:id="11"/>
      <w:r>
        <w:t>As a design decision, this project includes no ‘Support in Kind’: a key reason for the project is that we believe all of our artists should be, and must be, paid fairly. There will be no volunteering on this project, and all of our costs within our budget document.</w:t>
      </w:r>
      <w:commentRangeEnd w:id="11"/>
      <w:r>
        <w:rPr>
          <w:rStyle w:val="Refdecomentario"/>
          <w:rFonts w:ascii="Arial" w:eastAsia="Times New Roman" w:hAnsi="Arial" w:cs="Arial"/>
          <w:lang w:val="en-GB"/>
        </w:rPr>
        <w:commentReference w:id="11"/>
      </w:r>
    </w:p>
    <w:p w14:paraId="351D4A03" w14:textId="77777777" w:rsidR="00C40E39" w:rsidRDefault="00C40E39" w:rsidP="00A40C10"/>
    <w:p w14:paraId="193A242E" w14:textId="77777777" w:rsidR="001351BF" w:rsidRPr="004F2199" w:rsidRDefault="001351BF" w:rsidP="002B7A3A">
      <w:pPr>
        <w:pStyle w:val="Ttulo2"/>
        <w:rPr>
          <w:rFonts w:eastAsia="Times New Roman"/>
        </w:rPr>
      </w:pPr>
      <w:r w:rsidRPr="004F2199">
        <w:rPr>
          <w:rFonts w:eastAsia="Times New Roman"/>
        </w:rPr>
        <w:t xml:space="preserve">Please provide a brief summary of your and your partners' recent experience in managing similar types of </w:t>
      </w:r>
      <w:proofErr w:type="gramStart"/>
      <w:r w:rsidRPr="004F2199">
        <w:rPr>
          <w:rFonts w:eastAsia="Times New Roman"/>
        </w:rPr>
        <w:t>activity(</w:t>
      </w:r>
      <w:proofErr w:type="gramEnd"/>
      <w:r w:rsidRPr="004F2199">
        <w:rPr>
          <w:rFonts w:eastAsia="Times New Roman"/>
        </w:rPr>
        <w:t>1500 char):</w:t>
      </w:r>
    </w:p>
    <w:p w14:paraId="76ED0D6F" w14:textId="77777777" w:rsidR="00564E69" w:rsidRPr="004F2199" w:rsidRDefault="00564E69" w:rsidP="00A40C10">
      <w:pPr>
        <w:rPr>
          <w:b/>
        </w:rPr>
      </w:pPr>
    </w:p>
    <w:p w14:paraId="7F29426C" w14:textId="3A768782" w:rsidR="00564E69" w:rsidRDefault="00A40C10" w:rsidP="00A40C10">
      <w:r w:rsidRPr="004A5EEE">
        <w:t xml:space="preserve">In this particular case, the effectiveness of the central event has been repeatedly demonstrated with a wide range of privately conducted trails with a variety of people involved.  </w:t>
      </w:r>
    </w:p>
    <w:p w14:paraId="7DF91F7B" w14:textId="7746B82E" w:rsidR="004A5EEE" w:rsidRPr="004A5EEE" w:rsidRDefault="004A5EEE" w:rsidP="00A40C10">
      <w:r>
        <w:t xml:space="preserve">As part of White Water Writers, </w:t>
      </w:r>
      <w:proofErr w:type="spellStart"/>
      <w:r>
        <w:t>Dr</w:t>
      </w:r>
      <w:proofErr w:type="spellEnd"/>
      <w:r>
        <w:t xml:space="preserve"> </w:t>
      </w:r>
      <w:proofErr w:type="spellStart"/>
      <w:r>
        <w:t>Reddington</w:t>
      </w:r>
      <w:proofErr w:type="spellEnd"/>
      <w:r>
        <w:t xml:space="preserve"> as managed groups of writers producing over 50 novels from schools, colleges, community </w:t>
      </w:r>
      <w:proofErr w:type="spellStart"/>
      <w:r>
        <w:t>centres</w:t>
      </w:r>
      <w:proofErr w:type="spellEnd"/>
      <w:r>
        <w:t xml:space="preserve">, and areas of disadvantage.  From a logistical point of view, the only differences between this project and those is the level of talent of the writers and the public facing aspects and publicity, which has been discussed separated in the audience development plan. </w:t>
      </w:r>
    </w:p>
    <w:p w14:paraId="3D9DDCF5" w14:textId="77777777" w:rsidR="00A40C10" w:rsidRPr="00A40C10" w:rsidRDefault="00A40C10" w:rsidP="00A40C10"/>
    <w:p w14:paraId="6B786E97" w14:textId="77777777" w:rsidR="00C40E39" w:rsidRDefault="00C40E39" w:rsidP="00C40E39">
      <w:pPr>
        <w:pStyle w:val="Ttulo2"/>
      </w:pPr>
    </w:p>
    <w:p w14:paraId="06378DC5" w14:textId="77777777" w:rsidR="00C40E39" w:rsidRDefault="00C40E39" w:rsidP="00C40E39">
      <w:pPr>
        <w:pStyle w:val="Ttulo2"/>
      </w:pPr>
      <w:r>
        <w:t xml:space="preserve">Our financial responsibilities. </w:t>
      </w:r>
    </w:p>
    <w:p w14:paraId="1C467C3C" w14:textId="77777777" w:rsidR="00C40E39" w:rsidRPr="00930A4D" w:rsidRDefault="00C40E39" w:rsidP="00C40E39">
      <w:pPr>
        <w:widowControl w:val="0"/>
        <w:autoSpaceDE w:val="0"/>
        <w:autoSpaceDN w:val="0"/>
        <w:adjustRightInd w:val="0"/>
        <w:spacing w:after="240"/>
        <w:rPr>
          <w:rFonts w:ascii="Times New Roman" w:hAnsi="Times New Roman" w:cs="Times New Roman"/>
        </w:rPr>
      </w:pPr>
      <w:commentRangeStart w:id="12"/>
      <w:r w:rsidRPr="00930A4D">
        <w:rPr>
          <w:rFonts w:ascii="Times New Roman" w:hAnsi="Times New Roman" w:cs="Times New Roman"/>
          <w:sz w:val="24"/>
          <w:szCs w:val="24"/>
        </w:rPr>
        <w:t xml:space="preserve">Equality Time was awarded grant funding of £34k in 2014 and £50k in 2015 and receives an increasing amount of earned income as projects mature and become sustainable. </w:t>
      </w:r>
    </w:p>
    <w:p w14:paraId="5718D014" w14:textId="77777777" w:rsidR="00C40E39" w:rsidRPr="00930A4D" w:rsidRDefault="00C40E39" w:rsidP="00C40E39">
      <w:pPr>
        <w:widowControl w:val="0"/>
        <w:autoSpaceDE w:val="0"/>
        <w:autoSpaceDN w:val="0"/>
        <w:adjustRightInd w:val="0"/>
        <w:spacing w:after="240"/>
        <w:rPr>
          <w:rFonts w:ascii="Times New Roman" w:hAnsi="Times New Roman" w:cs="Times New Roman"/>
        </w:rPr>
      </w:pPr>
      <w:r w:rsidRPr="00930A4D">
        <w:rPr>
          <w:rFonts w:ascii="Times New Roman" w:hAnsi="Times New Roman" w:cs="Times New Roman"/>
          <w:sz w:val="24"/>
          <w:szCs w:val="24"/>
        </w:rPr>
        <w:t xml:space="preserve">Equality Time has a mix of restricted and unrestricted funding Overhead costs are clearly identified and we aim to apply 'full cost recovery’ in all cases. Core costs are apportioned to projects and 20% of invoiced income is allocated to overheads. </w:t>
      </w:r>
    </w:p>
    <w:p w14:paraId="6DF377A3" w14:textId="77777777" w:rsidR="00C40E39" w:rsidRPr="00930A4D" w:rsidRDefault="00C40E39" w:rsidP="00C40E39">
      <w:pPr>
        <w:widowControl w:val="0"/>
        <w:autoSpaceDE w:val="0"/>
        <w:autoSpaceDN w:val="0"/>
        <w:adjustRightInd w:val="0"/>
        <w:spacing w:after="240"/>
        <w:rPr>
          <w:rFonts w:ascii="Times New Roman" w:hAnsi="Times New Roman" w:cs="Times New Roman"/>
        </w:rPr>
      </w:pPr>
      <w:r w:rsidRPr="00930A4D">
        <w:rPr>
          <w:rFonts w:ascii="Times New Roman" w:hAnsi="Times New Roman" w:cs="Times New Roman"/>
          <w:sz w:val="24"/>
          <w:szCs w:val="24"/>
        </w:rPr>
        <w:t xml:space="preserve">Prior to joining eQuality Time our treasurer had experience of budgeting in the social enterprise sector, having founded and run West </w:t>
      </w:r>
      <w:proofErr w:type="spellStart"/>
      <w:r w:rsidRPr="00930A4D">
        <w:rPr>
          <w:rFonts w:ascii="Times New Roman" w:hAnsi="Times New Roman" w:cs="Times New Roman"/>
          <w:sz w:val="24"/>
          <w:szCs w:val="24"/>
        </w:rPr>
        <w:t>Lancs</w:t>
      </w:r>
      <w:proofErr w:type="spellEnd"/>
      <w:r w:rsidRPr="00930A4D">
        <w:rPr>
          <w:rFonts w:ascii="Times New Roman" w:hAnsi="Times New Roman" w:cs="Times New Roman"/>
          <w:sz w:val="24"/>
          <w:szCs w:val="24"/>
        </w:rPr>
        <w:t xml:space="preserve"> Positive Living (charity) </w:t>
      </w:r>
      <w:proofErr w:type="spellStart"/>
      <w:r w:rsidRPr="00930A4D">
        <w:rPr>
          <w:rFonts w:ascii="Times New Roman" w:hAnsi="Times New Roman" w:cs="Times New Roman"/>
          <w:sz w:val="24"/>
          <w:szCs w:val="24"/>
        </w:rPr>
        <w:t>EnDevA</w:t>
      </w:r>
      <w:proofErr w:type="spellEnd"/>
      <w:r w:rsidRPr="00930A4D">
        <w:rPr>
          <w:rFonts w:ascii="Times New Roman" w:hAnsi="Times New Roman" w:cs="Times New Roman"/>
          <w:sz w:val="24"/>
          <w:szCs w:val="24"/>
        </w:rPr>
        <w:t xml:space="preserve"> (CIC) and Phil the Box (Co ltd by guarantee) and is currently legal and financial officer with </w:t>
      </w:r>
      <w:proofErr w:type="spellStart"/>
      <w:r w:rsidRPr="00930A4D">
        <w:rPr>
          <w:rFonts w:ascii="Times New Roman" w:hAnsi="Times New Roman" w:cs="Times New Roman"/>
          <w:sz w:val="24"/>
          <w:szCs w:val="24"/>
        </w:rPr>
        <w:t>Burscough</w:t>
      </w:r>
      <w:proofErr w:type="spellEnd"/>
      <w:r w:rsidRPr="00930A4D">
        <w:rPr>
          <w:rFonts w:ascii="Times New Roman" w:hAnsi="Times New Roman" w:cs="Times New Roman"/>
          <w:sz w:val="24"/>
          <w:szCs w:val="24"/>
        </w:rPr>
        <w:t xml:space="preserve"> Parish Council managing an income of over £100,000 pa which is subject to strict </w:t>
      </w:r>
      <w:r w:rsidRPr="00930A4D">
        <w:rPr>
          <w:rFonts w:ascii="Times New Roman" w:hAnsi="Times New Roman" w:cs="Times New Roman"/>
          <w:sz w:val="24"/>
          <w:szCs w:val="24"/>
        </w:rPr>
        <w:lastRenderedPageBreak/>
        <w:t xml:space="preserve">budget controls and external audit. </w:t>
      </w:r>
    </w:p>
    <w:p w14:paraId="3041A964" w14:textId="77777777" w:rsidR="00C40E39" w:rsidRPr="00930A4D" w:rsidRDefault="00C40E39" w:rsidP="00C40E39">
      <w:pPr>
        <w:widowControl w:val="0"/>
        <w:autoSpaceDE w:val="0"/>
        <w:autoSpaceDN w:val="0"/>
        <w:adjustRightInd w:val="0"/>
        <w:spacing w:after="240"/>
        <w:rPr>
          <w:rFonts w:ascii="Times New Roman" w:hAnsi="Times New Roman" w:cs="Times New Roman"/>
        </w:rPr>
      </w:pPr>
      <w:r w:rsidRPr="00930A4D">
        <w:rPr>
          <w:rFonts w:ascii="Times New Roman" w:hAnsi="Times New Roman" w:cs="Times New Roman"/>
          <w:sz w:val="24"/>
          <w:szCs w:val="24"/>
        </w:rPr>
        <w:t xml:space="preserve">Accounts are prepared using a spreadsheet, and all income and expenditure is allocated to a budget heading and to a fund. A bank reconciliation and analysis of variation from budget is completed monthly so that we always know that expenditure is on track. All expenditure decisions are decided at committee meetings and all payments require two signatories. Financial controls are robust. </w:t>
      </w:r>
    </w:p>
    <w:p w14:paraId="620C40DC" w14:textId="77777777" w:rsidR="00C40E39" w:rsidRPr="00930A4D" w:rsidRDefault="00C40E39" w:rsidP="00C40E39">
      <w:pPr>
        <w:widowControl w:val="0"/>
        <w:autoSpaceDE w:val="0"/>
        <w:autoSpaceDN w:val="0"/>
        <w:adjustRightInd w:val="0"/>
        <w:spacing w:after="240"/>
        <w:rPr>
          <w:rFonts w:ascii="Times New Roman" w:hAnsi="Times New Roman" w:cs="Times New Roman"/>
        </w:rPr>
      </w:pPr>
      <w:r w:rsidRPr="00930A4D">
        <w:rPr>
          <w:rFonts w:ascii="Times New Roman" w:hAnsi="Times New Roman" w:cs="Times New Roman"/>
          <w:sz w:val="24"/>
          <w:szCs w:val="24"/>
        </w:rPr>
        <w:t xml:space="preserve">At the outset, Equality Time invested in the services of an accountant (TLL) who has specialist knowledge of the third sector, so that as we grow we are confident that our accounting systems are capable of growing with us and that we always have access to sound advice. </w:t>
      </w:r>
    </w:p>
    <w:commentRangeEnd w:id="12"/>
    <w:p w14:paraId="0B212878" w14:textId="77777777" w:rsidR="00C40E39" w:rsidRDefault="00C40E39" w:rsidP="00C40E39">
      <w:r>
        <w:rPr>
          <w:rStyle w:val="Refdecomentario"/>
          <w:rFonts w:ascii="Arial" w:eastAsia="Times New Roman" w:hAnsi="Arial" w:cs="Arial"/>
          <w:lang w:val="en-GB"/>
        </w:rPr>
        <w:commentReference w:id="12"/>
      </w:r>
    </w:p>
    <w:p w14:paraId="7BBBF2E3" w14:textId="77777777" w:rsidR="00C40E39" w:rsidRDefault="00C40E39" w:rsidP="002B7A3A">
      <w:pPr>
        <w:pStyle w:val="Ttulo2"/>
        <w:rPr>
          <w:rFonts w:eastAsia="Times New Roman"/>
        </w:rPr>
      </w:pPr>
    </w:p>
    <w:p w14:paraId="24F65CE0" w14:textId="77777777" w:rsidR="00A40C10" w:rsidRPr="00A40C10" w:rsidRDefault="00A40C10" w:rsidP="00A40C10"/>
    <w:p w14:paraId="4448C14B" w14:textId="77777777" w:rsidR="00A40C10" w:rsidRDefault="00A40C10" w:rsidP="00A40C10"/>
    <w:p w14:paraId="5178BB1D" w14:textId="77777777" w:rsidR="00A40C10" w:rsidRDefault="00A40C10" w:rsidP="00A40C10"/>
    <w:p w14:paraId="1FAF1F34" w14:textId="1C4CD54D" w:rsidR="00A40C10" w:rsidRPr="00FA235C" w:rsidRDefault="00A40C10" w:rsidP="00FA235C">
      <w:pPr>
        <w:pStyle w:val="Ttulo2"/>
        <w:rPr>
          <w:rFonts w:eastAsia="Times New Roman"/>
        </w:rPr>
      </w:pPr>
      <w:commentRangeStart w:id="13"/>
      <w:r w:rsidRPr="00FA235C">
        <w:rPr>
          <w:rFonts w:eastAsia="Times New Roman"/>
        </w:rPr>
        <w:t>Evaluation</w:t>
      </w:r>
      <w:commentRangeEnd w:id="13"/>
      <w:r w:rsidRPr="00FA235C">
        <w:commentReference w:id="13"/>
      </w:r>
    </w:p>
    <w:p w14:paraId="69F3EE51" w14:textId="77777777" w:rsidR="004F2199" w:rsidRPr="00FA235C" w:rsidRDefault="004F2199" w:rsidP="00A40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885FA84" w14:textId="7DD28C70" w:rsidR="004F2199" w:rsidRPr="00FA235C" w:rsidRDefault="004F2199" w:rsidP="00A40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A235C">
        <w:rPr>
          <w:rFonts w:ascii="Arial" w:hAnsi="Arial" w:cs="Arial"/>
          <w:color w:val="000000"/>
        </w:rPr>
        <w:t xml:space="preserve">Our audience development plan (attached) gives details of the specific audience and media engagement that we are tracking in order to achieve our targets in those areas. The </w:t>
      </w:r>
      <w:r w:rsidR="00FA235C" w:rsidRPr="00FA235C">
        <w:rPr>
          <w:rFonts w:ascii="Arial" w:hAnsi="Arial" w:cs="Arial"/>
          <w:color w:val="000000"/>
        </w:rPr>
        <w:t xml:space="preserve">quantitative </w:t>
      </w:r>
      <w:r w:rsidRPr="00FA235C">
        <w:rPr>
          <w:rFonts w:ascii="Arial" w:hAnsi="Arial" w:cs="Arial"/>
          <w:color w:val="000000"/>
        </w:rPr>
        <w:t xml:space="preserve">data we shall be recording includes the number of attendees in person and watching online, as well as the </w:t>
      </w:r>
      <w:r w:rsidR="00FA235C" w:rsidRPr="00FA235C">
        <w:rPr>
          <w:rFonts w:ascii="Arial" w:hAnsi="Arial" w:cs="Arial"/>
          <w:color w:val="000000"/>
        </w:rPr>
        <w:t xml:space="preserve">engagement and reach of press coverage. </w:t>
      </w:r>
    </w:p>
    <w:p w14:paraId="4E0A7BBB" w14:textId="667998D4" w:rsidR="004F2199" w:rsidRPr="00FA235C" w:rsidRDefault="004F2199" w:rsidP="00A40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A235C">
        <w:rPr>
          <w:rFonts w:ascii="Arial" w:hAnsi="Arial" w:cs="Arial"/>
          <w:color w:val="000000"/>
        </w:rPr>
        <w:t xml:space="preserve">In terms of evaluation of the artistic output – in additional to critical evaluation, we will be collecting </w:t>
      </w:r>
      <w:r w:rsidR="00FA235C" w:rsidRPr="00FA235C">
        <w:rPr>
          <w:rFonts w:ascii="Arial" w:hAnsi="Arial" w:cs="Arial"/>
          <w:color w:val="000000"/>
        </w:rPr>
        <w:t xml:space="preserve">qualitative </w:t>
      </w:r>
      <w:r w:rsidRPr="00FA235C">
        <w:rPr>
          <w:rFonts w:ascii="Arial" w:hAnsi="Arial" w:cs="Arial"/>
          <w:color w:val="000000"/>
        </w:rPr>
        <w:t xml:space="preserve">information from both our artists and members of the public by means of interviews, focus groups and other engagement activities associated with the performance. </w:t>
      </w:r>
      <w:r w:rsidR="00FA235C" w:rsidRPr="00FA235C">
        <w:rPr>
          <w:rFonts w:ascii="Arial" w:hAnsi="Arial" w:cs="Arial"/>
          <w:color w:val="000000"/>
        </w:rPr>
        <w:t xml:space="preserve"> We have a particular focus on how the artists believe they have grown during the project.</w:t>
      </w:r>
    </w:p>
    <w:p w14:paraId="2C2A02D8" w14:textId="38F3CC33" w:rsidR="004F2199" w:rsidRPr="00346DF7" w:rsidRDefault="004F2199" w:rsidP="004F2199">
      <w:pPr>
        <w:widowControl w:val="0"/>
        <w:autoSpaceDE w:val="0"/>
        <w:autoSpaceDN w:val="0"/>
        <w:adjustRightInd w:val="0"/>
        <w:spacing w:after="240"/>
        <w:jc w:val="both"/>
        <w:rPr>
          <w:rFonts w:ascii="Arial" w:hAnsi="Arial" w:cs="Arial"/>
        </w:rPr>
      </w:pPr>
      <w:r w:rsidRPr="00FA235C">
        <w:rPr>
          <w:rFonts w:ascii="Arial" w:hAnsi="Arial" w:cs="Arial"/>
          <w:color w:val="000000"/>
        </w:rPr>
        <w:t xml:space="preserve">In terms of using the information to monitor performance and achievements during the activity. </w:t>
      </w:r>
      <w:r w:rsidRPr="00FA235C">
        <w:rPr>
          <w:rFonts w:ascii="Arial" w:hAnsi="Arial" w:cs="Arial"/>
        </w:rPr>
        <w:t xml:space="preserve">Project management will involve informal and formal review meetings between </w:t>
      </w:r>
      <w:proofErr w:type="spellStart"/>
      <w:r w:rsidRPr="00FA235C">
        <w:rPr>
          <w:rFonts w:ascii="Arial" w:hAnsi="Arial" w:cs="Arial"/>
        </w:rPr>
        <w:t>Dr</w:t>
      </w:r>
      <w:proofErr w:type="spellEnd"/>
      <w:r w:rsidRPr="00FA235C">
        <w:rPr>
          <w:rFonts w:ascii="Arial" w:hAnsi="Arial" w:cs="Arial"/>
        </w:rPr>
        <w:t xml:space="preserve"> </w:t>
      </w:r>
      <w:proofErr w:type="spellStart"/>
      <w:r w:rsidRPr="00FA235C">
        <w:rPr>
          <w:rFonts w:ascii="Arial" w:hAnsi="Arial" w:cs="Arial"/>
        </w:rPr>
        <w:t>Reddington</w:t>
      </w:r>
      <w:proofErr w:type="spellEnd"/>
      <w:r w:rsidRPr="00FA235C">
        <w:rPr>
          <w:rFonts w:ascii="Arial" w:hAnsi="Arial" w:cs="Arial"/>
        </w:rPr>
        <w:t xml:space="preserve"> and the eQuality Time directors. Formal review meetings will be scheduled at the end of each month, with written reviews of progress at the end of each three-month period. These meetings and reports will each evaluate the status of</w:t>
      </w:r>
      <w:r>
        <w:rPr>
          <w:rFonts w:ascii="Arial" w:hAnsi="Arial" w:cs="Arial"/>
        </w:rPr>
        <w:t xml:space="preserve"> the project against its indicators and relevant changes will be made where necessary.</w:t>
      </w:r>
    </w:p>
    <w:p w14:paraId="03399AC4" w14:textId="53F2FEE9" w:rsidR="004F2199" w:rsidRPr="00586EE1" w:rsidRDefault="004F2199" w:rsidP="00A40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9225FFE" w14:textId="0C7B3486" w:rsidR="0068317C" w:rsidRDefault="0068317C">
      <w:pPr>
        <w:rPr>
          <w:rFonts w:ascii="Times" w:hAnsi="Times" w:cs="Times"/>
        </w:rPr>
      </w:pPr>
    </w:p>
    <w:sectPr w:rsidR="0068317C" w:rsidSect="002F4015">
      <w:headerReference w:type="default" r:id="rId15"/>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ddington, J" w:date="2016-06-16T21:06:00Z" w:initials="RJ">
    <w:p w14:paraId="71A8C6E2" w14:textId="5DF7F39C" w:rsidR="00090229" w:rsidRDefault="00090229">
      <w:pPr>
        <w:pStyle w:val="Textocomentario"/>
      </w:pPr>
      <w:r>
        <w:rPr>
          <w:rStyle w:val="Refdecomentario"/>
        </w:rPr>
        <w:annotationRef/>
      </w:r>
      <w:r>
        <w:t>We went with this one in the final bid</w:t>
      </w:r>
    </w:p>
  </w:comment>
  <w:comment w:id="4" w:author="Reddington, J" w:date="2016-05-30T18:59:00Z" w:initials="RJ">
    <w:p w14:paraId="45C171AF" w14:textId="77777777" w:rsidR="00E310F1" w:rsidRDefault="00E310F1" w:rsidP="00E310F1">
      <w:pPr>
        <w:widowControl w:val="0"/>
        <w:autoSpaceDE w:val="0"/>
        <w:autoSpaceDN w:val="0"/>
        <w:adjustRightInd w:val="0"/>
        <w:spacing w:after="240"/>
        <w:rPr>
          <w:rFonts w:ascii="Times" w:hAnsi="Times" w:cs="Times"/>
        </w:rPr>
      </w:pPr>
      <w:r>
        <w:rPr>
          <w:rStyle w:val="Refdecomentario"/>
        </w:rPr>
        <w:annotationRef/>
      </w:r>
      <w:r>
        <w:rPr>
          <w:rFonts w:ascii="Helvetica" w:hAnsi="Helvetica" w:cs="Helvetica"/>
          <w:b/>
          <w:bCs/>
          <w:sz w:val="32"/>
          <w:szCs w:val="32"/>
        </w:rPr>
        <w:t xml:space="preserve">Please give a concise description of the activity you are asking us to support. </w:t>
      </w:r>
    </w:p>
    <w:p w14:paraId="29331B9F" w14:textId="77777777" w:rsidR="00E310F1" w:rsidRDefault="00E310F1" w:rsidP="00E310F1">
      <w:pPr>
        <w:widowControl w:val="0"/>
        <w:autoSpaceDE w:val="0"/>
        <w:autoSpaceDN w:val="0"/>
        <w:adjustRightInd w:val="0"/>
        <w:spacing w:after="240"/>
        <w:rPr>
          <w:rFonts w:ascii="Times" w:hAnsi="Times" w:cs="Times"/>
        </w:rPr>
      </w:pPr>
      <w:r>
        <w:rPr>
          <w:rFonts w:ascii="Helvetica" w:hAnsi="Helvetica" w:cs="Helvetica"/>
          <w:sz w:val="26"/>
          <w:szCs w:val="26"/>
        </w:rPr>
        <w:t xml:space="preserve">No more than 600 characters. Please read the Basic details section of the How to apply guidance for information on how to complete this section. </w:t>
      </w:r>
    </w:p>
    <w:p w14:paraId="155EE7EF" w14:textId="74F46A80" w:rsidR="00E310F1" w:rsidRDefault="00E310F1">
      <w:pPr>
        <w:pStyle w:val="Textocomentario"/>
      </w:pPr>
    </w:p>
  </w:comment>
  <w:comment w:id="5" w:author="Reddington, J" w:date="2016-05-30T19:01:00Z" w:initials="RJ">
    <w:p w14:paraId="5231A949" w14:textId="77777777" w:rsidR="00E310F1" w:rsidRDefault="00E310F1" w:rsidP="00E310F1">
      <w:pPr>
        <w:widowControl w:val="0"/>
        <w:autoSpaceDE w:val="0"/>
        <w:autoSpaceDN w:val="0"/>
        <w:adjustRightInd w:val="0"/>
        <w:spacing w:after="240"/>
        <w:rPr>
          <w:rFonts w:ascii="Times" w:hAnsi="Times" w:cs="Times"/>
        </w:rPr>
      </w:pPr>
      <w:r>
        <w:rPr>
          <w:rStyle w:val="Refdecomentario"/>
        </w:rPr>
        <w:annotationRef/>
      </w:r>
      <w:r>
        <w:rPr>
          <w:rFonts w:ascii="Helvetica" w:hAnsi="Helvetica" w:cs="Helvetica"/>
          <w:b/>
          <w:bCs/>
          <w:sz w:val="32"/>
          <w:szCs w:val="32"/>
        </w:rPr>
        <w:t xml:space="preserve">Please provide a brief summary of your (or your </w:t>
      </w:r>
      <w:proofErr w:type="spellStart"/>
      <w:r>
        <w:rPr>
          <w:rFonts w:ascii="Helvetica" w:hAnsi="Helvetica" w:cs="Helvetica"/>
          <w:b/>
          <w:bCs/>
          <w:sz w:val="32"/>
          <w:szCs w:val="32"/>
        </w:rPr>
        <w:t>organisation's</w:t>
      </w:r>
      <w:proofErr w:type="spellEnd"/>
      <w:r>
        <w:rPr>
          <w:rFonts w:ascii="Helvetica" w:hAnsi="Helvetica" w:cs="Helvetica"/>
          <w:b/>
          <w:bCs/>
          <w:sz w:val="32"/>
          <w:szCs w:val="32"/>
        </w:rPr>
        <w:t xml:space="preserve">) recent relevant artistic work, experience and achievements: </w:t>
      </w:r>
    </w:p>
    <w:p w14:paraId="5638282A" w14:textId="77777777" w:rsidR="00E310F1" w:rsidRDefault="00E310F1" w:rsidP="00E310F1">
      <w:pPr>
        <w:widowControl w:val="0"/>
        <w:autoSpaceDE w:val="0"/>
        <w:autoSpaceDN w:val="0"/>
        <w:adjustRightInd w:val="0"/>
        <w:spacing w:after="240"/>
        <w:rPr>
          <w:rFonts w:ascii="Times" w:hAnsi="Times" w:cs="Times"/>
        </w:rPr>
      </w:pPr>
      <w:r>
        <w:rPr>
          <w:rFonts w:ascii="Helvetica" w:hAnsi="Helvetica" w:cs="Helvetica"/>
          <w:sz w:val="26"/>
          <w:szCs w:val="26"/>
        </w:rPr>
        <w:t xml:space="preserve">No more than 1500 characters. </w:t>
      </w:r>
    </w:p>
    <w:p w14:paraId="266B466B" w14:textId="7C793D4D" w:rsidR="00E310F1" w:rsidRDefault="00E310F1">
      <w:pPr>
        <w:pStyle w:val="Textocomentario"/>
      </w:pPr>
    </w:p>
  </w:comment>
  <w:comment w:id="6" w:author="Reddington, J" w:date="2016-05-30T19:04:00Z" w:initials="RJ">
    <w:p w14:paraId="76A32B37" w14:textId="77777777" w:rsidR="009F7828" w:rsidRDefault="00E310F1" w:rsidP="009F7828">
      <w:pPr>
        <w:widowControl w:val="0"/>
        <w:autoSpaceDE w:val="0"/>
        <w:autoSpaceDN w:val="0"/>
        <w:adjustRightInd w:val="0"/>
        <w:spacing w:after="240"/>
        <w:rPr>
          <w:rFonts w:ascii="Times" w:hAnsi="Times" w:cs="Times"/>
        </w:rPr>
      </w:pPr>
      <w:r>
        <w:rPr>
          <w:rStyle w:val="Refdecomentario"/>
        </w:rPr>
        <w:annotationRef/>
      </w:r>
      <w:r w:rsidR="009F7828">
        <w:rPr>
          <w:rFonts w:ascii="Helvetica" w:hAnsi="Helvetica" w:cs="Helvetica"/>
          <w:b/>
          <w:bCs/>
          <w:sz w:val="32"/>
          <w:szCs w:val="32"/>
        </w:rPr>
        <w:t xml:space="preserve">What is your proposed artistic activity, and what do you want to achieve by doing it? </w:t>
      </w:r>
    </w:p>
    <w:p w14:paraId="6CBDCD4C" w14:textId="77777777" w:rsidR="009F7828" w:rsidRDefault="009F7828" w:rsidP="009F7828">
      <w:pPr>
        <w:widowControl w:val="0"/>
        <w:autoSpaceDE w:val="0"/>
        <w:autoSpaceDN w:val="0"/>
        <w:adjustRightInd w:val="0"/>
        <w:spacing w:after="240"/>
        <w:rPr>
          <w:rFonts w:ascii="Times" w:hAnsi="Times" w:cs="Times"/>
        </w:rPr>
      </w:pPr>
      <w:r>
        <w:rPr>
          <w:rFonts w:ascii="Helvetica" w:hAnsi="Helvetica" w:cs="Helvetica"/>
          <w:sz w:val="26"/>
          <w:szCs w:val="26"/>
        </w:rPr>
        <w:t xml:space="preserve">No more than 1500 characters. </w:t>
      </w:r>
    </w:p>
    <w:p w14:paraId="356BCDCD" w14:textId="03C3088B" w:rsidR="00E310F1" w:rsidRDefault="00E310F1">
      <w:pPr>
        <w:pStyle w:val="Textocomentario"/>
      </w:pPr>
    </w:p>
  </w:comment>
  <w:comment w:id="7" w:author="Reddington, J" w:date="2016-05-30T19:40:00Z" w:initials="RJ">
    <w:p w14:paraId="479AE524" w14:textId="77777777" w:rsidR="004B0617" w:rsidRDefault="004B0617" w:rsidP="004B0617">
      <w:pPr>
        <w:widowControl w:val="0"/>
        <w:autoSpaceDE w:val="0"/>
        <w:autoSpaceDN w:val="0"/>
        <w:adjustRightInd w:val="0"/>
        <w:spacing w:after="240" w:line="240" w:lineRule="auto"/>
        <w:rPr>
          <w:rFonts w:ascii="Times" w:hAnsi="Times" w:cs="Times"/>
          <w:sz w:val="24"/>
          <w:szCs w:val="24"/>
        </w:rPr>
      </w:pPr>
      <w:r>
        <w:rPr>
          <w:rStyle w:val="Refdecomentario"/>
        </w:rPr>
        <w:annotationRef/>
      </w:r>
      <w:r>
        <w:rPr>
          <w:rFonts w:ascii="Helvetica" w:hAnsi="Helvetica" w:cs="Helvetica"/>
          <w:b/>
          <w:bCs/>
          <w:sz w:val="32"/>
          <w:szCs w:val="32"/>
        </w:rPr>
        <w:t xml:space="preserve">Why is this activity important for your artistic development? </w:t>
      </w:r>
    </w:p>
    <w:p w14:paraId="1C557F94" w14:textId="77777777" w:rsidR="004B0617" w:rsidRDefault="004B0617" w:rsidP="004B0617">
      <w:pPr>
        <w:widowControl w:val="0"/>
        <w:autoSpaceDE w:val="0"/>
        <w:autoSpaceDN w:val="0"/>
        <w:adjustRightInd w:val="0"/>
        <w:spacing w:after="240" w:line="240" w:lineRule="auto"/>
        <w:rPr>
          <w:rFonts w:ascii="Times" w:hAnsi="Times" w:cs="Times"/>
          <w:sz w:val="24"/>
          <w:szCs w:val="24"/>
        </w:rPr>
      </w:pPr>
      <w:r>
        <w:rPr>
          <w:rFonts w:ascii="Helvetica" w:hAnsi="Helvetica" w:cs="Helvetica"/>
          <w:sz w:val="26"/>
          <w:szCs w:val="26"/>
        </w:rPr>
        <w:t xml:space="preserve">No more than 1500 characters. </w:t>
      </w:r>
    </w:p>
    <w:p w14:paraId="0C371A1C" w14:textId="38F16A9B" w:rsidR="004B0617" w:rsidRDefault="004B0617">
      <w:pPr>
        <w:pStyle w:val="Textocomentario"/>
      </w:pPr>
    </w:p>
  </w:comment>
  <w:comment w:id="8" w:author="Reddington, J" w:date="2016-06-04T19:29:00Z" w:initials="RJ">
    <w:p w14:paraId="4EC26CAF" w14:textId="77777777" w:rsidR="005254A9" w:rsidRDefault="005254A9" w:rsidP="005254A9">
      <w:pPr>
        <w:pStyle w:val="Ttulo1"/>
        <w:pBdr>
          <w:top w:val="single" w:sz="4" w:space="1" w:color="auto"/>
          <w:left w:val="single" w:sz="4" w:space="4" w:color="auto"/>
          <w:bottom w:val="single" w:sz="4" w:space="1" w:color="auto"/>
          <w:right w:val="single" w:sz="4" w:space="4" w:color="auto"/>
        </w:pBdr>
      </w:pPr>
      <w:r>
        <w:rPr>
          <w:rStyle w:val="Refdecomentario"/>
        </w:rPr>
        <w:annotationRef/>
      </w:r>
      <w:r>
        <w:t xml:space="preserve">The Audience </w:t>
      </w:r>
    </w:p>
    <w:p w14:paraId="13D060E0" w14:textId="0D9B8D21" w:rsidR="005254A9" w:rsidRPr="00201C0D" w:rsidRDefault="005254A9" w:rsidP="005254A9">
      <w:pPr>
        <w:pStyle w:val="Ttulo2"/>
        <w:pBdr>
          <w:top w:val="single" w:sz="4" w:space="1" w:color="auto"/>
          <w:left w:val="single" w:sz="4" w:space="4" w:color="auto"/>
          <w:bottom w:val="single" w:sz="4" w:space="1" w:color="auto"/>
          <w:right w:val="single" w:sz="4" w:space="4" w:color="auto"/>
        </w:pBdr>
        <w:rPr>
          <w:rFonts w:eastAsia="Times New Roman"/>
          <w:sz w:val="24"/>
          <w:szCs w:val="24"/>
        </w:rPr>
      </w:pPr>
      <w:r w:rsidRPr="00201C0D">
        <w:rPr>
          <w:rFonts w:eastAsia="Times New Roman"/>
        </w:rPr>
        <w:t xml:space="preserve">Who will engage with this activity? Tell us about the target audiences or people taking part, and how they will engage with the activity. If the activity will not engage people immediately, </w:t>
      </w:r>
      <w:proofErr w:type="spellStart"/>
      <w:r w:rsidRPr="00201C0D">
        <w:rPr>
          <w:rFonts w:eastAsia="Times New Roman"/>
        </w:rPr>
        <w:t>eg</w:t>
      </w:r>
      <w:proofErr w:type="spellEnd"/>
      <w:r w:rsidRPr="00201C0D">
        <w:rPr>
          <w:rFonts w:eastAsia="Times New Roman"/>
        </w:rPr>
        <w:t xml:space="preserve"> some research and development activities, please tell us about who you anticipate will engage with your work in the longer term. </w:t>
      </w:r>
      <w:r w:rsidR="004C14D4">
        <w:rPr>
          <w:rFonts w:eastAsia="Times New Roman"/>
        </w:rPr>
        <w:t>(1500 char</w:t>
      </w:r>
      <w:r>
        <w:rPr>
          <w:rFonts w:eastAsia="Times New Roman"/>
        </w:rPr>
        <w:t>)</w:t>
      </w:r>
    </w:p>
    <w:p w14:paraId="0DAA040B" w14:textId="4E69DFFB" w:rsidR="005254A9" w:rsidRDefault="005254A9">
      <w:pPr>
        <w:pStyle w:val="Textocomentario"/>
      </w:pPr>
    </w:p>
  </w:comment>
  <w:comment w:id="9" w:author="Reddington, J" w:date="2016-05-30T19:22:00Z" w:initials="RJ">
    <w:p w14:paraId="592586FF" w14:textId="77777777" w:rsidR="008D318B" w:rsidRDefault="008D318B" w:rsidP="008D318B">
      <w:pPr>
        <w:pStyle w:val="Ttulo2"/>
        <w:rPr>
          <w:rFonts w:eastAsia="Times New Roman"/>
        </w:rPr>
      </w:pPr>
      <w:r>
        <w:rPr>
          <w:rStyle w:val="Refdecomentario"/>
        </w:rPr>
        <w:annotationRef/>
      </w:r>
      <w:r>
        <w:rPr>
          <w:rFonts w:eastAsia="Times New Roman"/>
        </w:rPr>
        <w:t xml:space="preserve">Please briefly identify the main stages of any planning and preparation activity completed to date. Please note this work should not be included in your budget, as we cannot fund any part of an activity that has already taken </w:t>
      </w:r>
      <w:proofErr w:type="gramStart"/>
      <w:r>
        <w:rPr>
          <w:rFonts w:eastAsia="Times New Roman"/>
        </w:rPr>
        <w:t>place.(</w:t>
      </w:r>
      <w:proofErr w:type="gramEnd"/>
      <w:r>
        <w:rPr>
          <w:rFonts w:eastAsia="Times New Roman"/>
        </w:rPr>
        <w:t>1500)</w:t>
      </w:r>
    </w:p>
    <w:p w14:paraId="0FB8DCE6" w14:textId="77777777" w:rsidR="008D318B" w:rsidRDefault="008D318B" w:rsidP="008D318B"/>
    <w:p w14:paraId="41FF2B7C" w14:textId="77777777" w:rsidR="008D318B" w:rsidRDefault="008D318B" w:rsidP="008D318B">
      <w:pPr>
        <w:pStyle w:val="Ttulo2"/>
        <w:rPr>
          <w:rFonts w:eastAsia="Times New Roman"/>
        </w:rPr>
      </w:pPr>
      <w:r>
        <w:rPr>
          <w:rFonts w:eastAsia="Times New Roman"/>
        </w:rPr>
        <w:t>We want to know what planning you have done to date so that we can understand if your activity is well considered and realistic. Please list the preparation you have done for this activity. For example:</w:t>
      </w:r>
      <w:r>
        <w:rPr>
          <w:rFonts w:eastAsia="Times New Roman"/>
        </w:rPr>
        <w:br/>
        <w:t>• research</w:t>
      </w:r>
      <w:r>
        <w:rPr>
          <w:rFonts w:ascii="MingLiU" w:eastAsia="MingLiU" w:hAnsi="MingLiU" w:cs="MingLiU"/>
        </w:rPr>
        <w:br/>
      </w:r>
      <w:r>
        <w:rPr>
          <w:rFonts w:eastAsia="Times New Roman"/>
        </w:rPr>
        <w:t>• developing partnerships</w:t>
      </w:r>
      <w:r>
        <w:rPr>
          <w:rFonts w:ascii="MingLiU" w:eastAsia="MingLiU" w:hAnsi="MingLiU" w:cs="MingLiU"/>
        </w:rPr>
        <w:br/>
      </w:r>
      <w:r>
        <w:rPr>
          <w:rFonts w:eastAsia="Times New Roman"/>
        </w:rPr>
        <w:t>• scoping work (</w:t>
      </w:r>
      <w:proofErr w:type="spellStart"/>
      <w:r>
        <w:rPr>
          <w:rFonts w:eastAsia="Times New Roman"/>
        </w:rPr>
        <w:t>eg</w:t>
      </w:r>
      <w:proofErr w:type="spellEnd"/>
      <w:r>
        <w:rPr>
          <w:rFonts w:eastAsia="Times New Roman"/>
        </w:rPr>
        <w:t xml:space="preserve"> audiences, building) • considering potential risks</w:t>
      </w:r>
      <w:r>
        <w:rPr>
          <w:rFonts w:ascii="MingLiU" w:eastAsia="MingLiU" w:hAnsi="MingLiU" w:cs="MingLiU"/>
        </w:rPr>
        <w:br/>
      </w:r>
      <w:r>
        <w:rPr>
          <w:rFonts w:eastAsia="Times New Roman"/>
        </w:rPr>
        <w:t>• planning the delivery of the activity (</w:t>
      </w:r>
      <w:proofErr w:type="spellStart"/>
      <w:r>
        <w:rPr>
          <w:rFonts w:eastAsia="Times New Roman"/>
        </w:rPr>
        <w:t>eg</w:t>
      </w:r>
      <w:proofErr w:type="spellEnd"/>
      <w:r>
        <w:rPr>
          <w:rFonts w:eastAsia="Times New Roman"/>
        </w:rPr>
        <w:t xml:space="preserve"> producing a timeline)</w:t>
      </w:r>
      <w:r>
        <w:rPr>
          <w:rFonts w:eastAsia="Times New Roman"/>
        </w:rPr>
        <w:br/>
        <w:t>• securing commitment from partners subject to funding</w:t>
      </w:r>
    </w:p>
    <w:p w14:paraId="75341C45" w14:textId="77777777" w:rsidR="008D318B" w:rsidRPr="00A40C10" w:rsidRDefault="008D318B" w:rsidP="008D318B"/>
    <w:p w14:paraId="6B2D764E" w14:textId="77777777" w:rsidR="008D318B" w:rsidRDefault="008D318B" w:rsidP="008D318B">
      <w:pPr>
        <w:pStyle w:val="Textocomentario"/>
      </w:pPr>
    </w:p>
  </w:comment>
  <w:comment w:id="10" w:author="Reddington, J" w:date="2016-05-30T19:43:00Z" w:initials="RJ">
    <w:p w14:paraId="01517D80" w14:textId="77777777" w:rsidR="004B0617" w:rsidRDefault="004B0617" w:rsidP="004B0617">
      <w:pPr>
        <w:pStyle w:val="Ttulo2"/>
        <w:rPr>
          <w:rFonts w:eastAsia="Times New Roman"/>
        </w:rPr>
      </w:pPr>
      <w:r>
        <w:rPr>
          <w:rStyle w:val="Refdecomentario"/>
        </w:rPr>
        <w:annotationRef/>
      </w:r>
      <w:r>
        <w:rPr>
          <w:rFonts w:eastAsia="Times New Roman"/>
        </w:rPr>
        <w:t xml:space="preserve">Please describe your approach to raising as much money as you can from other sources. Identify which other sources of funding you have applied to, and the progress of any other applications you have made (including the date you will know the </w:t>
      </w:r>
      <w:proofErr w:type="gramStart"/>
      <w:r>
        <w:rPr>
          <w:rFonts w:eastAsia="Times New Roman"/>
        </w:rPr>
        <w:t>outcome)(</w:t>
      </w:r>
      <w:proofErr w:type="gramEnd"/>
      <w:r>
        <w:rPr>
          <w:rFonts w:eastAsia="Times New Roman"/>
        </w:rPr>
        <w:t>1500 char):</w:t>
      </w:r>
    </w:p>
    <w:p w14:paraId="45DB54A6" w14:textId="0A4B2EDD" w:rsidR="004B0617" w:rsidRDefault="004B0617">
      <w:pPr>
        <w:pStyle w:val="Textocomentario"/>
      </w:pPr>
    </w:p>
  </w:comment>
  <w:comment w:id="11" w:author="Reddington, J" w:date="2016-06-09T17:29:00Z" w:initials="RJ">
    <w:p w14:paraId="762998DA" w14:textId="29656019" w:rsidR="00C40E39" w:rsidRDefault="00C40E39">
      <w:pPr>
        <w:pStyle w:val="Textocomentario"/>
      </w:pPr>
      <w:r>
        <w:rPr>
          <w:rStyle w:val="Refdecomentario"/>
        </w:rPr>
        <w:annotationRef/>
      </w:r>
      <w:r>
        <w:t>(1500 char) on support in kind</w:t>
      </w:r>
    </w:p>
  </w:comment>
  <w:comment w:id="12" w:author="Reddington, J" w:date="2016-05-30T19:27:00Z" w:initials="RJ">
    <w:p w14:paraId="121A3054" w14:textId="77777777" w:rsidR="00C40E39" w:rsidRDefault="00C40E39" w:rsidP="00C40E39">
      <w:pPr>
        <w:widowControl w:val="0"/>
        <w:autoSpaceDE w:val="0"/>
        <w:autoSpaceDN w:val="0"/>
        <w:adjustRightInd w:val="0"/>
        <w:spacing w:after="240"/>
        <w:rPr>
          <w:rFonts w:ascii="Times" w:hAnsi="Times" w:cs="Times"/>
        </w:rPr>
      </w:pPr>
      <w:r>
        <w:rPr>
          <w:rStyle w:val="Refdecomentario"/>
        </w:rPr>
        <w:annotationRef/>
      </w:r>
      <w:r>
        <w:rPr>
          <w:rFonts w:ascii="Helvetica" w:hAnsi="Helvetica" w:cs="Helvetica"/>
          <w:b/>
          <w:bCs/>
          <w:sz w:val="32"/>
          <w:szCs w:val="32"/>
        </w:rPr>
        <w:t xml:space="preserve">Briefly tell us about your experience in managing budgets, and describe how you will manage the budget: </w:t>
      </w:r>
    </w:p>
    <w:p w14:paraId="11BCCADA" w14:textId="77777777" w:rsidR="00C40E39" w:rsidRDefault="00C40E39" w:rsidP="00C40E39">
      <w:pPr>
        <w:widowControl w:val="0"/>
        <w:autoSpaceDE w:val="0"/>
        <w:autoSpaceDN w:val="0"/>
        <w:adjustRightInd w:val="0"/>
        <w:spacing w:after="240"/>
        <w:rPr>
          <w:rFonts w:ascii="Times" w:hAnsi="Times" w:cs="Times"/>
        </w:rPr>
      </w:pPr>
      <w:r>
        <w:rPr>
          <w:rFonts w:ascii="Helvetica" w:hAnsi="Helvetica" w:cs="Helvetica"/>
          <w:sz w:val="26"/>
          <w:szCs w:val="26"/>
        </w:rPr>
        <w:t xml:space="preserve">No more than 1500 characters. </w:t>
      </w:r>
    </w:p>
    <w:p w14:paraId="12BED9DA" w14:textId="77777777" w:rsidR="00C40E39" w:rsidRDefault="00C40E39" w:rsidP="00C40E39">
      <w:pPr>
        <w:pStyle w:val="Textocomentario"/>
      </w:pPr>
    </w:p>
  </w:comment>
  <w:comment w:id="13" w:author="Reddington, J" w:date="2016-05-30T19:22:00Z" w:initials="RJ">
    <w:p w14:paraId="6BA8FF1C" w14:textId="77777777" w:rsidR="00A40C10" w:rsidRDefault="00A40C10" w:rsidP="00A40C10">
      <w:pPr>
        <w:pStyle w:val="Ttulo2"/>
        <w:rPr>
          <w:rFonts w:eastAsia="Times New Roman"/>
        </w:rPr>
      </w:pPr>
      <w:r>
        <w:rPr>
          <w:rStyle w:val="Refdecomentario"/>
        </w:rPr>
        <w:annotationRef/>
      </w:r>
      <w:r>
        <w:rPr>
          <w:rFonts w:eastAsia="Times New Roman"/>
        </w:rPr>
        <w:t>Please briefly describe your plans to evaluate this activity(1500chars):</w:t>
      </w:r>
    </w:p>
    <w:p w14:paraId="4D4FC87C" w14:textId="77777777" w:rsidR="00A40C10" w:rsidRPr="00A40C10" w:rsidRDefault="00A40C10" w:rsidP="00A40C10"/>
    <w:p w14:paraId="08CB2BDF" w14:textId="77777777" w:rsidR="00A40C10" w:rsidRDefault="00A40C10" w:rsidP="00A40C10">
      <w:pPr>
        <w:pStyle w:val="Ttulo2"/>
        <w:rPr>
          <w:rFonts w:eastAsia="Times New Roman"/>
        </w:rPr>
      </w:pPr>
      <w:r>
        <w:rPr>
          <w:rFonts w:eastAsia="Times New Roman"/>
        </w:rPr>
        <w:t>Please briefly tell us how you plan to monitor</w:t>
      </w:r>
      <w:r>
        <w:rPr>
          <w:rFonts w:eastAsia="Times New Roman"/>
        </w:rPr>
        <w:br/>
        <w:t>the progress of your activity and to evaluate your achievements throughout the activity. If we give you a grant, we will ask you to evaluate your work and fill in an activity report form at the end of your activity.</w:t>
      </w:r>
      <w:r>
        <w:rPr>
          <w:rFonts w:eastAsia="Times New Roman"/>
        </w:rPr>
        <w:br/>
        <w:t>Evaluation is a structured way of thinking about what has happened. Evaluation can help you to:</w:t>
      </w:r>
      <w:r>
        <w:rPr>
          <w:rFonts w:eastAsia="Times New Roman"/>
        </w:rPr>
        <w:br/>
        <w:t>• make decisions during your activity</w:t>
      </w:r>
      <w:r>
        <w:rPr>
          <w:rFonts w:ascii="MingLiU" w:eastAsia="MingLiU" w:hAnsi="MingLiU" w:cs="MingLiU"/>
        </w:rPr>
        <w:br/>
      </w:r>
      <w:r>
        <w:rPr>
          <w:rFonts w:eastAsia="Times New Roman"/>
        </w:rPr>
        <w:t>• shape future activities</w:t>
      </w:r>
      <w:r>
        <w:rPr>
          <w:rFonts w:ascii="MingLiU" w:eastAsia="MingLiU" w:hAnsi="MingLiU" w:cs="MingLiU"/>
        </w:rPr>
        <w:br/>
      </w:r>
      <w:r>
        <w:rPr>
          <w:rFonts w:eastAsia="Times New Roman"/>
        </w:rPr>
        <w:t>• improve your work</w:t>
      </w:r>
      <w:r>
        <w:rPr>
          <w:rFonts w:ascii="MingLiU" w:eastAsia="MingLiU" w:hAnsi="MingLiU" w:cs="MingLiU"/>
        </w:rPr>
        <w:br/>
      </w:r>
      <w:r>
        <w:rPr>
          <w:rFonts w:eastAsia="Times New Roman"/>
        </w:rPr>
        <w:t>• show what happened as a result of your activity</w:t>
      </w:r>
      <w:r>
        <w:rPr>
          <w:rFonts w:ascii="MingLiU" w:eastAsia="MingLiU" w:hAnsi="MingLiU" w:cs="MingLiU"/>
        </w:rPr>
        <w:br/>
      </w:r>
      <w:r>
        <w:rPr>
          <w:rFonts w:eastAsia="Times New Roman"/>
        </w:rPr>
        <w:t>Where appropriate, you should tell us about how you plan to share your findings with the sector.</w:t>
      </w:r>
      <w:r>
        <w:rPr>
          <w:rFonts w:eastAsia="Times New Roman"/>
        </w:rPr>
        <w:br/>
        <w:t>You can find a basic introduction to evaluating arts activities in the information sheet ‘Self evaluation’, on our website.</w:t>
      </w:r>
    </w:p>
    <w:p w14:paraId="755EAFEC" w14:textId="77777777" w:rsidR="00A40C10" w:rsidRDefault="00A40C10" w:rsidP="00A40C10">
      <w:pPr>
        <w:pStyle w:val="Ttulo2"/>
        <w:rPr>
          <w:rFonts w:ascii="Times" w:hAnsi="Times" w:cs="Times"/>
        </w:rPr>
      </w:pPr>
    </w:p>
    <w:p w14:paraId="6088BB0E" w14:textId="787CED50" w:rsidR="00A40C10" w:rsidRDefault="00A40C10">
      <w:pPr>
        <w:pStyle w:val="Textocomentario"/>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8C6E2" w15:done="0"/>
  <w15:commentEx w15:paraId="155EE7EF" w15:done="0"/>
  <w15:commentEx w15:paraId="266B466B" w15:done="0"/>
  <w15:commentEx w15:paraId="356BCDCD" w15:done="0"/>
  <w15:commentEx w15:paraId="0C371A1C" w15:done="0"/>
  <w15:commentEx w15:paraId="0DAA040B" w15:done="0"/>
  <w15:commentEx w15:paraId="6B2D764E" w15:done="0"/>
  <w15:commentEx w15:paraId="45DB54A6" w15:done="0"/>
  <w15:commentEx w15:paraId="762998DA" w15:done="0"/>
  <w15:commentEx w15:paraId="12BED9DA" w15:done="0"/>
  <w15:commentEx w15:paraId="6088BB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E5FE" w14:textId="77777777" w:rsidR="00337C0D" w:rsidRDefault="00337C0D" w:rsidP="002F4015">
      <w:pPr>
        <w:spacing w:after="0" w:line="240" w:lineRule="auto"/>
      </w:pPr>
      <w:r>
        <w:separator/>
      </w:r>
    </w:p>
  </w:endnote>
  <w:endnote w:type="continuationSeparator" w:id="0">
    <w:p w14:paraId="11FFAB55" w14:textId="77777777" w:rsidR="00337C0D" w:rsidRDefault="00337C0D" w:rsidP="002F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NewsGothicMT-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48D0" w14:textId="77777777" w:rsidR="00337C0D" w:rsidRDefault="00337C0D" w:rsidP="002F4015">
      <w:pPr>
        <w:spacing w:after="0" w:line="240" w:lineRule="auto"/>
      </w:pPr>
      <w:r>
        <w:separator/>
      </w:r>
    </w:p>
  </w:footnote>
  <w:footnote w:type="continuationSeparator" w:id="0">
    <w:p w14:paraId="022DE4B3" w14:textId="77777777" w:rsidR="00337C0D" w:rsidRDefault="00337C0D" w:rsidP="002F40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0362" w14:textId="77777777" w:rsidR="002F4015" w:rsidRDefault="002F4015" w:rsidP="002F4015">
    <w:pPr>
      <w:widowControl w:val="0"/>
      <w:autoSpaceDE w:val="0"/>
      <w:spacing w:line="288" w:lineRule="auto"/>
      <w:textAlignment w:val="center"/>
      <w:rPr>
        <w:rFonts w:cs="NewsGothicMT-Bold"/>
        <w:b/>
        <w:color w:val="004B98"/>
      </w:rPr>
    </w:pPr>
    <w:r w:rsidRPr="002A3015">
      <w:rPr>
        <w:noProof/>
        <w:lang w:val="es-ES_tradnl" w:eastAsia="es-ES_tradnl"/>
      </w:rPr>
      <w:drawing>
        <wp:anchor distT="0" distB="0" distL="114300" distR="114300" simplePos="0" relativeHeight="251659264" behindDoc="0" locked="0" layoutInCell="1" allowOverlap="1" wp14:anchorId="493AA470" wp14:editId="183884BB">
          <wp:simplePos x="0" y="0"/>
          <wp:positionH relativeFrom="column">
            <wp:posOffset>2109470</wp:posOffset>
          </wp:positionH>
          <wp:positionV relativeFrom="paragraph">
            <wp:posOffset>-215900</wp:posOffset>
          </wp:positionV>
          <wp:extent cx="1372235" cy="594995"/>
          <wp:effectExtent l="0" t="0" r="0" b="0"/>
          <wp:wrapSquare wrapText="bothSides"/>
          <wp:docPr id="3" name="Picture 3"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77" t="18018" r="14520" b="21176"/>
                  <a:stretch/>
                </pic:blipFill>
                <pic:spPr bwMode="auto">
                  <a:xfrm>
                    <a:off x="0" y="0"/>
                    <a:ext cx="137223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1E77D" w14:textId="0F9F8F5C" w:rsidR="002F4015" w:rsidRPr="002F4015" w:rsidRDefault="002F4015" w:rsidP="002F4015">
    <w:pPr>
      <w:widowControl w:val="0"/>
      <w:autoSpaceDE w:val="0"/>
      <w:spacing w:line="288" w:lineRule="auto"/>
      <w:jc w:val="center"/>
      <w:textAlignment w:val="center"/>
      <w:rPr>
        <w:rFonts w:cs="NewsGothicMT-Bold"/>
        <w:b/>
        <w:color w:val="004B98"/>
        <w:sz w:val="20"/>
        <w:szCs w:val="20"/>
      </w:rPr>
    </w:pPr>
    <w:r w:rsidRPr="002A3015">
      <w:rPr>
        <w:rFonts w:cs="Arial"/>
        <w:i/>
        <w:sz w:val="16"/>
        <w:szCs w:val="16"/>
        <w:lang w:eastAsia="en-GB"/>
      </w:rPr>
      <w:t>eQuality Time, 302 Cannon Hill Lane, London, SW20 9HN</w:t>
    </w:r>
  </w:p>
  <w:p w14:paraId="0BAD5527" w14:textId="77777777" w:rsidR="002F4015" w:rsidRDefault="002F401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4D52"/>
    <w:multiLevelType w:val="hybridMultilevel"/>
    <w:tmpl w:val="ED0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017E"/>
    <w:multiLevelType w:val="hybridMultilevel"/>
    <w:tmpl w:val="DA0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31AF3"/>
    <w:multiLevelType w:val="hybridMultilevel"/>
    <w:tmpl w:val="46D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83148"/>
    <w:multiLevelType w:val="hybridMultilevel"/>
    <w:tmpl w:val="38CE8C22"/>
    <w:lvl w:ilvl="0" w:tplc="94D06E3A">
      <w:start w:val="1"/>
      <w:numFmt w:val="decimal"/>
      <w:lvlText w:val="%1"/>
      <w:lvlJc w:val="left"/>
      <w:pPr>
        <w:tabs>
          <w:tab w:val="num" w:pos="360"/>
        </w:tabs>
        <w:ind w:left="357" w:hanging="3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B372A5"/>
    <w:multiLevelType w:val="multilevel"/>
    <w:tmpl w:val="F7980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57C86"/>
    <w:multiLevelType w:val="hybridMultilevel"/>
    <w:tmpl w:val="D1707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F72E4F"/>
    <w:multiLevelType w:val="hybridMultilevel"/>
    <w:tmpl w:val="3418F0DA"/>
    <w:lvl w:ilvl="0" w:tplc="9F32E3A8">
      <w:start w:val="1"/>
      <w:numFmt w:val="bullet"/>
      <w:pStyle w:val="ACEBulletPoint"/>
      <w:lvlText w:val=""/>
      <w:lvlJc w:val="left"/>
      <w:pPr>
        <w:tabs>
          <w:tab w:val="num" w:pos="720"/>
        </w:tabs>
        <w:ind w:left="720" w:hanging="360"/>
      </w:pPr>
      <w:rPr>
        <w:rFonts w:ascii="Symbol" w:hAnsi="Symbol" w:hint="default"/>
      </w:rPr>
    </w:lvl>
    <w:lvl w:ilvl="1" w:tplc="3BAA7BAA" w:tentative="1">
      <w:start w:val="1"/>
      <w:numFmt w:val="bullet"/>
      <w:lvlText w:val="o"/>
      <w:lvlJc w:val="left"/>
      <w:pPr>
        <w:tabs>
          <w:tab w:val="num" w:pos="1440"/>
        </w:tabs>
        <w:ind w:left="1440" w:hanging="360"/>
      </w:pPr>
      <w:rPr>
        <w:rFonts w:ascii="Courier New" w:hAnsi="Courier New" w:cs="Courier New" w:hint="default"/>
      </w:rPr>
    </w:lvl>
    <w:lvl w:ilvl="2" w:tplc="B14A1958" w:tentative="1">
      <w:start w:val="1"/>
      <w:numFmt w:val="bullet"/>
      <w:lvlText w:val=""/>
      <w:lvlJc w:val="left"/>
      <w:pPr>
        <w:tabs>
          <w:tab w:val="num" w:pos="2160"/>
        </w:tabs>
        <w:ind w:left="2160" w:hanging="360"/>
      </w:pPr>
      <w:rPr>
        <w:rFonts w:ascii="Wingdings" w:hAnsi="Wingdings" w:hint="default"/>
      </w:rPr>
    </w:lvl>
    <w:lvl w:ilvl="3" w:tplc="9976ED4E" w:tentative="1">
      <w:start w:val="1"/>
      <w:numFmt w:val="bullet"/>
      <w:lvlText w:val=""/>
      <w:lvlJc w:val="left"/>
      <w:pPr>
        <w:tabs>
          <w:tab w:val="num" w:pos="2880"/>
        </w:tabs>
        <w:ind w:left="2880" w:hanging="360"/>
      </w:pPr>
      <w:rPr>
        <w:rFonts w:ascii="Symbol" w:hAnsi="Symbol" w:hint="default"/>
      </w:rPr>
    </w:lvl>
    <w:lvl w:ilvl="4" w:tplc="60FADD74" w:tentative="1">
      <w:start w:val="1"/>
      <w:numFmt w:val="bullet"/>
      <w:lvlText w:val="o"/>
      <w:lvlJc w:val="left"/>
      <w:pPr>
        <w:tabs>
          <w:tab w:val="num" w:pos="3600"/>
        </w:tabs>
        <w:ind w:left="3600" w:hanging="360"/>
      </w:pPr>
      <w:rPr>
        <w:rFonts w:ascii="Courier New" w:hAnsi="Courier New" w:cs="Courier New" w:hint="default"/>
      </w:rPr>
    </w:lvl>
    <w:lvl w:ilvl="5" w:tplc="2464700C" w:tentative="1">
      <w:start w:val="1"/>
      <w:numFmt w:val="bullet"/>
      <w:lvlText w:val=""/>
      <w:lvlJc w:val="left"/>
      <w:pPr>
        <w:tabs>
          <w:tab w:val="num" w:pos="4320"/>
        </w:tabs>
        <w:ind w:left="4320" w:hanging="360"/>
      </w:pPr>
      <w:rPr>
        <w:rFonts w:ascii="Wingdings" w:hAnsi="Wingdings" w:hint="default"/>
      </w:rPr>
    </w:lvl>
    <w:lvl w:ilvl="6" w:tplc="1BC0E704" w:tentative="1">
      <w:start w:val="1"/>
      <w:numFmt w:val="bullet"/>
      <w:lvlText w:val=""/>
      <w:lvlJc w:val="left"/>
      <w:pPr>
        <w:tabs>
          <w:tab w:val="num" w:pos="5040"/>
        </w:tabs>
        <w:ind w:left="5040" w:hanging="360"/>
      </w:pPr>
      <w:rPr>
        <w:rFonts w:ascii="Symbol" w:hAnsi="Symbol" w:hint="default"/>
      </w:rPr>
    </w:lvl>
    <w:lvl w:ilvl="7" w:tplc="49A8092A" w:tentative="1">
      <w:start w:val="1"/>
      <w:numFmt w:val="bullet"/>
      <w:lvlText w:val="o"/>
      <w:lvlJc w:val="left"/>
      <w:pPr>
        <w:tabs>
          <w:tab w:val="num" w:pos="5760"/>
        </w:tabs>
        <w:ind w:left="5760" w:hanging="360"/>
      </w:pPr>
      <w:rPr>
        <w:rFonts w:ascii="Courier New" w:hAnsi="Courier New" w:cs="Courier New" w:hint="default"/>
      </w:rPr>
    </w:lvl>
    <w:lvl w:ilvl="8" w:tplc="FB2C901C" w:tentative="1">
      <w:start w:val="1"/>
      <w:numFmt w:val="bullet"/>
      <w:lvlText w:val=""/>
      <w:lvlJc w:val="left"/>
      <w:pPr>
        <w:tabs>
          <w:tab w:val="num" w:pos="6480"/>
        </w:tabs>
        <w:ind w:left="6480" w:hanging="360"/>
      </w:pPr>
      <w:rPr>
        <w:rFonts w:ascii="Wingdings" w:hAnsi="Wingdings" w:hint="default"/>
      </w:rPr>
    </w:lvl>
  </w:abstractNum>
  <w:abstractNum w:abstractNumId="7">
    <w:nsid w:val="5149208F"/>
    <w:multiLevelType w:val="hybridMultilevel"/>
    <w:tmpl w:val="679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B09EF"/>
    <w:multiLevelType w:val="hybridMultilevel"/>
    <w:tmpl w:val="AE18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25EE8"/>
    <w:multiLevelType w:val="hybridMultilevel"/>
    <w:tmpl w:val="6560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E5ECB"/>
    <w:multiLevelType w:val="hybridMultilevel"/>
    <w:tmpl w:val="CCA0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E51A8"/>
    <w:multiLevelType w:val="hybridMultilevel"/>
    <w:tmpl w:val="E41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5"/>
  </w:num>
  <w:num w:numId="6">
    <w:abstractNumId w:val="10"/>
  </w:num>
  <w:num w:numId="7">
    <w:abstractNumId w:val="2"/>
  </w:num>
  <w:num w:numId="8">
    <w:abstractNumId w:val="4"/>
  </w:num>
  <w:num w:numId="9">
    <w:abstractNumId w:val="0"/>
  </w:num>
  <w:num w:numId="10">
    <w:abstractNumId w:val="11"/>
  </w:num>
  <w:num w:numId="11">
    <w:abstractNumId w:val="8"/>
  </w:num>
  <w:num w:numId="12">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A0"/>
    <w:rsid w:val="00010A4C"/>
    <w:rsid w:val="00021474"/>
    <w:rsid w:val="00025072"/>
    <w:rsid w:val="00090229"/>
    <w:rsid w:val="000B1BE7"/>
    <w:rsid w:val="001351BF"/>
    <w:rsid w:val="001D55B9"/>
    <w:rsid w:val="00201C0D"/>
    <w:rsid w:val="0022244E"/>
    <w:rsid w:val="002B7A3A"/>
    <w:rsid w:val="002C0CDD"/>
    <w:rsid w:val="002F4015"/>
    <w:rsid w:val="00301AA8"/>
    <w:rsid w:val="00337C0D"/>
    <w:rsid w:val="004572C4"/>
    <w:rsid w:val="004A5EEE"/>
    <w:rsid w:val="004B0617"/>
    <w:rsid w:val="004C14D4"/>
    <w:rsid w:val="004D37BE"/>
    <w:rsid w:val="004F2199"/>
    <w:rsid w:val="004F413C"/>
    <w:rsid w:val="005254A9"/>
    <w:rsid w:val="00564E69"/>
    <w:rsid w:val="00570A5D"/>
    <w:rsid w:val="00593E8B"/>
    <w:rsid w:val="005D28B9"/>
    <w:rsid w:val="005D4135"/>
    <w:rsid w:val="005F0CC2"/>
    <w:rsid w:val="0060680F"/>
    <w:rsid w:val="00607967"/>
    <w:rsid w:val="0068317C"/>
    <w:rsid w:val="006A762B"/>
    <w:rsid w:val="006E4403"/>
    <w:rsid w:val="006E762D"/>
    <w:rsid w:val="00805C31"/>
    <w:rsid w:val="00810CBD"/>
    <w:rsid w:val="008637A6"/>
    <w:rsid w:val="008D318B"/>
    <w:rsid w:val="00911BF5"/>
    <w:rsid w:val="00930A4D"/>
    <w:rsid w:val="00980E2D"/>
    <w:rsid w:val="00997838"/>
    <w:rsid w:val="009F3C1D"/>
    <w:rsid w:val="009F7828"/>
    <w:rsid w:val="00A0018F"/>
    <w:rsid w:val="00A40C10"/>
    <w:rsid w:val="00A841A2"/>
    <w:rsid w:val="00A94D2C"/>
    <w:rsid w:val="00B17CD8"/>
    <w:rsid w:val="00B32CA1"/>
    <w:rsid w:val="00B61636"/>
    <w:rsid w:val="00C11EAA"/>
    <w:rsid w:val="00C40E39"/>
    <w:rsid w:val="00C42AF8"/>
    <w:rsid w:val="00CC15DE"/>
    <w:rsid w:val="00D53E3F"/>
    <w:rsid w:val="00D7249E"/>
    <w:rsid w:val="00D92CC2"/>
    <w:rsid w:val="00DD0273"/>
    <w:rsid w:val="00E161EB"/>
    <w:rsid w:val="00E310F1"/>
    <w:rsid w:val="00E368C2"/>
    <w:rsid w:val="00E36CB3"/>
    <w:rsid w:val="00E42F56"/>
    <w:rsid w:val="00EB3A88"/>
    <w:rsid w:val="00EC6F04"/>
    <w:rsid w:val="00F46F6C"/>
    <w:rsid w:val="00F720A0"/>
    <w:rsid w:val="00FA235C"/>
    <w:rsid w:val="00FC31DE"/>
    <w:rsid w:val="00FF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B5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69"/>
  </w:style>
  <w:style w:type="paragraph" w:styleId="Ttulo1">
    <w:name w:val="heading 1"/>
    <w:basedOn w:val="Normal"/>
    <w:next w:val="Normal"/>
    <w:link w:val="Ttulo1Car"/>
    <w:uiPriority w:val="9"/>
    <w:qFormat/>
    <w:rsid w:val="002F4015"/>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Ttulo2">
    <w:name w:val="heading 2"/>
    <w:basedOn w:val="Normal"/>
    <w:next w:val="Normal"/>
    <w:link w:val="Ttulo2Car"/>
    <w:uiPriority w:val="9"/>
    <w:unhideWhenUsed/>
    <w:qFormat/>
    <w:rsid w:val="002F4015"/>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Ttulo3">
    <w:name w:val="heading 3"/>
    <w:basedOn w:val="Normal"/>
    <w:next w:val="Normal"/>
    <w:link w:val="Ttulo3Car"/>
    <w:uiPriority w:val="9"/>
    <w:unhideWhenUsed/>
    <w:qFormat/>
    <w:rsid w:val="002F4015"/>
    <w:pPr>
      <w:keepNext/>
      <w:keepLines/>
      <w:spacing w:before="200" w:after="0"/>
      <w:outlineLvl w:val="2"/>
    </w:pPr>
    <w:rPr>
      <w:rFonts w:asciiTheme="majorHAnsi" w:eastAsiaTheme="majorEastAsia" w:hAnsiTheme="majorHAnsi" w:cstheme="majorBidi"/>
      <w:b/>
      <w:bCs/>
      <w:color w:val="549E39" w:themeColor="accent1"/>
    </w:rPr>
  </w:style>
  <w:style w:type="paragraph" w:styleId="Ttulo4">
    <w:name w:val="heading 4"/>
    <w:basedOn w:val="Normal"/>
    <w:next w:val="Normal"/>
    <w:link w:val="Ttulo4Car"/>
    <w:uiPriority w:val="9"/>
    <w:semiHidden/>
    <w:unhideWhenUsed/>
    <w:qFormat/>
    <w:rsid w:val="002F4015"/>
    <w:pPr>
      <w:keepNext/>
      <w:keepLines/>
      <w:spacing w:before="200" w:after="0"/>
      <w:outlineLvl w:val="3"/>
    </w:pPr>
    <w:rPr>
      <w:rFonts w:asciiTheme="majorHAnsi" w:eastAsiaTheme="majorEastAsia" w:hAnsiTheme="majorHAnsi" w:cstheme="majorBidi"/>
      <w:b/>
      <w:bCs/>
      <w:i/>
      <w:iCs/>
      <w:color w:val="549E39" w:themeColor="accent1"/>
    </w:rPr>
  </w:style>
  <w:style w:type="paragraph" w:styleId="Ttulo5">
    <w:name w:val="heading 5"/>
    <w:basedOn w:val="Normal"/>
    <w:next w:val="Normal"/>
    <w:link w:val="Ttulo5Car"/>
    <w:uiPriority w:val="9"/>
    <w:semiHidden/>
    <w:unhideWhenUsed/>
    <w:qFormat/>
    <w:rsid w:val="002F4015"/>
    <w:pPr>
      <w:keepNext/>
      <w:keepLines/>
      <w:spacing w:before="200" w:after="0"/>
      <w:outlineLvl w:val="4"/>
    </w:pPr>
    <w:rPr>
      <w:rFonts w:asciiTheme="majorHAnsi" w:eastAsiaTheme="majorEastAsia" w:hAnsiTheme="majorHAnsi" w:cstheme="majorBidi"/>
      <w:color w:val="294E1C" w:themeColor="accent1" w:themeShade="7F"/>
    </w:rPr>
  </w:style>
  <w:style w:type="paragraph" w:styleId="Ttulo6">
    <w:name w:val="heading 6"/>
    <w:basedOn w:val="Normal"/>
    <w:next w:val="Normal"/>
    <w:link w:val="Ttulo6Car"/>
    <w:uiPriority w:val="9"/>
    <w:semiHidden/>
    <w:unhideWhenUsed/>
    <w:qFormat/>
    <w:rsid w:val="002F4015"/>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Ttulo7">
    <w:name w:val="heading 7"/>
    <w:basedOn w:val="Normal"/>
    <w:next w:val="Normal"/>
    <w:link w:val="Ttulo7Car"/>
    <w:uiPriority w:val="9"/>
    <w:semiHidden/>
    <w:unhideWhenUsed/>
    <w:qFormat/>
    <w:rsid w:val="002F40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F4015"/>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Ttulo9">
    <w:name w:val="heading 9"/>
    <w:basedOn w:val="Normal"/>
    <w:next w:val="Normal"/>
    <w:link w:val="Ttulo9Car"/>
    <w:uiPriority w:val="9"/>
    <w:semiHidden/>
    <w:unhideWhenUsed/>
    <w:qFormat/>
    <w:rsid w:val="002F40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2F4015"/>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PuestoCar">
    <w:name w:val="Puesto Car"/>
    <w:basedOn w:val="Fuentedeprrafopredeter"/>
    <w:link w:val="Puesto"/>
    <w:uiPriority w:val="10"/>
    <w:rsid w:val="002F4015"/>
    <w:rPr>
      <w:rFonts w:asciiTheme="majorHAnsi" w:eastAsiaTheme="majorEastAsia" w:hAnsiTheme="majorHAnsi" w:cstheme="majorBidi"/>
      <w:color w:val="33473C" w:themeColor="text2" w:themeShade="BF"/>
      <w:spacing w:val="5"/>
      <w:kern w:val="28"/>
      <w:sz w:val="52"/>
      <w:szCs w:val="52"/>
    </w:rPr>
  </w:style>
  <w:style w:type="paragraph" w:styleId="Subttulo">
    <w:name w:val="Subtitle"/>
    <w:basedOn w:val="Normal"/>
    <w:next w:val="Normal"/>
    <w:link w:val="SubttuloCar"/>
    <w:uiPriority w:val="11"/>
    <w:qFormat/>
    <w:rsid w:val="002F4015"/>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tuloCar">
    <w:name w:val="Subtítulo Car"/>
    <w:basedOn w:val="Fuentedeprrafopredeter"/>
    <w:link w:val="Subttulo"/>
    <w:uiPriority w:val="11"/>
    <w:rsid w:val="002F4015"/>
    <w:rPr>
      <w:rFonts w:asciiTheme="majorHAnsi" w:eastAsiaTheme="majorEastAsia" w:hAnsiTheme="majorHAnsi" w:cstheme="majorBidi"/>
      <w:i/>
      <w:iCs/>
      <w:color w:val="549E39" w:themeColor="accent1"/>
      <w:spacing w:val="15"/>
      <w:sz w:val="24"/>
      <w:szCs w:val="24"/>
    </w:rPr>
  </w:style>
  <w:style w:type="character" w:customStyle="1" w:styleId="Ttulo1Car">
    <w:name w:val="Título 1 Car"/>
    <w:basedOn w:val="Fuentedeprrafopredeter"/>
    <w:link w:val="Ttulo1"/>
    <w:uiPriority w:val="9"/>
    <w:rsid w:val="002F4015"/>
    <w:rPr>
      <w:rFonts w:asciiTheme="majorHAnsi" w:eastAsiaTheme="majorEastAsia" w:hAnsiTheme="majorHAnsi" w:cstheme="majorBidi"/>
      <w:b/>
      <w:bCs/>
      <w:color w:val="3E762A" w:themeColor="accent1" w:themeShade="BF"/>
      <w:sz w:val="28"/>
      <w:szCs w:val="28"/>
    </w:rPr>
  </w:style>
  <w:style w:type="character" w:customStyle="1" w:styleId="Ttulo2Car">
    <w:name w:val="Título 2 Car"/>
    <w:basedOn w:val="Fuentedeprrafopredeter"/>
    <w:link w:val="Ttulo2"/>
    <w:uiPriority w:val="9"/>
    <w:rsid w:val="002F4015"/>
    <w:rPr>
      <w:rFonts w:asciiTheme="majorHAnsi" w:eastAsiaTheme="majorEastAsia" w:hAnsiTheme="majorHAnsi" w:cstheme="majorBidi"/>
      <w:b/>
      <w:bCs/>
      <w:color w:val="549E39" w:themeColor="accent1"/>
      <w:sz w:val="26"/>
      <w:szCs w:val="26"/>
    </w:rPr>
  </w:style>
  <w:style w:type="paragraph" w:customStyle="1" w:styleId="ACEBodyText">
    <w:name w:val="ACE Body Text"/>
    <w:rsid w:val="00E36CB3"/>
    <w:pPr>
      <w:spacing w:line="320" w:lineRule="atLeast"/>
    </w:pPr>
    <w:rPr>
      <w:rFonts w:ascii="Arial" w:eastAsia="Times New Roman" w:hAnsi="Arial" w:cs="Arial"/>
      <w:lang w:val="en-GB" w:eastAsia="en-GB"/>
    </w:rPr>
  </w:style>
  <w:style w:type="paragraph" w:styleId="Textocomentario">
    <w:name w:val="annotation text"/>
    <w:basedOn w:val="Normal"/>
    <w:link w:val="TextocomentarioCar"/>
    <w:semiHidden/>
    <w:rsid w:val="00E36CB3"/>
    <w:pPr>
      <w:spacing w:line="320" w:lineRule="exact"/>
    </w:pPr>
    <w:rPr>
      <w:rFonts w:ascii="Arial" w:eastAsia="Times New Roman" w:hAnsi="Arial" w:cs="Arial"/>
      <w:sz w:val="20"/>
      <w:szCs w:val="20"/>
      <w:lang w:val="en-GB"/>
    </w:rPr>
  </w:style>
  <w:style w:type="character" w:customStyle="1" w:styleId="TextocomentarioCar">
    <w:name w:val="Texto comentario Car"/>
    <w:basedOn w:val="Fuentedeprrafopredeter"/>
    <w:link w:val="Textocomentario"/>
    <w:semiHidden/>
    <w:rsid w:val="00E36CB3"/>
    <w:rPr>
      <w:rFonts w:ascii="Arial" w:eastAsia="Times New Roman" w:hAnsi="Arial" w:cs="Arial"/>
      <w:sz w:val="20"/>
      <w:szCs w:val="20"/>
      <w:lang w:val="en-GB"/>
    </w:rPr>
  </w:style>
  <w:style w:type="paragraph" w:customStyle="1" w:styleId="ACEBulletPoint">
    <w:name w:val="ACE Bullet Point"/>
    <w:next w:val="ACEBodyText"/>
    <w:rsid w:val="00E36CB3"/>
    <w:pPr>
      <w:numPr>
        <w:numId w:val="1"/>
      </w:numPr>
      <w:ind w:left="714" w:hanging="357"/>
    </w:pPr>
    <w:rPr>
      <w:rFonts w:ascii="Arial" w:eastAsia="Times New Roman" w:hAnsi="Arial" w:cs="Arial"/>
      <w:lang w:val="en-GB" w:eastAsia="en-GB"/>
    </w:rPr>
  </w:style>
  <w:style w:type="paragraph" w:styleId="Encabezado">
    <w:name w:val="header"/>
    <w:basedOn w:val="Normal"/>
    <w:link w:val="EncabezadoCar"/>
    <w:rsid w:val="00E36CB3"/>
    <w:pPr>
      <w:tabs>
        <w:tab w:val="center" w:pos="4153"/>
        <w:tab w:val="right" w:pos="8306"/>
      </w:tabs>
      <w:spacing w:line="320" w:lineRule="exact"/>
    </w:pPr>
    <w:rPr>
      <w:rFonts w:ascii="Arial" w:eastAsia="Times New Roman" w:hAnsi="Arial" w:cs="Arial"/>
      <w:szCs w:val="20"/>
      <w:lang w:val="en-GB"/>
    </w:rPr>
  </w:style>
  <w:style w:type="character" w:customStyle="1" w:styleId="EncabezadoCar">
    <w:name w:val="Encabezado Car"/>
    <w:basedOn w:val="Fuentedeprrafopredeter"/>
    <w:link w:val="Encabezado"/>
    <w:rsid w:val="00E36CB3"/>
    <w:rPr>
      <w:rFonts w:ascii="Arial" w:eastAsia="Times New Roman" w:hAnsi="Arial" w:cs="Arial"/>
      <w:szCs w:val="20"/>
      <w:lang w:val="en-GB"/>
    </w:rPr>
  </w:style>
  <w:style w:type="paragraph" w:styleId="Textoindependiente">
    <w:name w:val="Body Text"/>
    <w:basedOn w:val="Normal"/>
    <w:link w:val="TextoindependienteCar"/>
    <w:rsid w:val="00E36CB3"/>
    <w:pPr>
      <w:spacing w:after="120" w:line="320" w:lineRule="exact"/>
    </w:pPr>
    <w:rPr>
      <w:rFonts w:ascii="Arial" w:eastAsia="Times New Roman" w:hAnsi="Arial"/>
      <w:szCs w:val="20"/>
      <w:lang w:val="en-GB"/>
    </w:rPr>
  </w:style>
  <w:style w:type="character" w:customStyle="1" w:styleId="TextoindependienteCar">
    <w:name w:val="Texto independiente Car"/>
    <w:basedOn w:val="Fuentedeprrafopredeter"/>
    <w:link w:val="Textoindependiente"/>
    <w:rsid w:val="00E36CB3"/>
    <w:rPr>
      <w:rFonts w:ascii="Arial" w:eastAsia="Times New Roman" w:hAnsi="Arial" w:cs="Times New Roman"/>
      <w:szCs w:val="20"/>
      <w:lang w:val="en-GB"/>
    </w:rPr>
  </w:style>
  <w:style w:type="paragraph" w:styleId="ndice1">
    <w:name w:val="index 1"/>
    <w:basedOn w:val="Normal"/>
    <w:next w:val="Normal"/>
    <w:autoRedefine/>
    <w:uiPriority w:val="99"/>
    <w:semiHidden/>
    <w:unhideWhenUsed/>
    <w:rsid w:val="00E36CB3"/>
    <w:pPr>
      <w:ind w:left="240" w:hanging="240"/>
    </w:pPr>
  </w:style>
  <w:style w:type="paragraph" w:styleId="Ttulodendice">
    <w:name w:val="index heading"/>
    <w:basedOn w:val="Normal"/>
    <w:next w:val="ndice1"/>
    <w:rsid w:val="00E36CB3"/>
    <w:pPr>
      <w:spacing w:line="320" w:lineRule="exact"/>
    </w:pPr>
    <w:rPr>
      <w:rFonts w:ascii="Arial" w:eastAsia="Times New Roman" w:hAnsi="Arial"/>
      <w:b/>
      <w:szCs w:val="20"/>
      <w:lang w:val="en-GB"/>
    </w:rPr>
  </w:style>
  <w:style w:type="character" w:styleId="Hipervnculo">
    <w:name w:val="Hyperlink"/>
    <w:basedOn w:val="Fuentedeprrafopredeter"/>
    <w:uiPriority w:val="99"/>
    <w:unhideWhenUsed/>
    <w:rsid w:val="009F3C1D"/>
    <w:rPr>
      <w:color w:val="6B9F25" w:themeColor="hyperlink"/>
      <w:u w:val="single"/>
    </w:rPr>
  </w:style>
  <w:style w:type="paragraph" w:styleId="Prrafodelista">
    <w:name w:val="List Paragraph"/>
    <w:basedOn w:val="Normal"/>
    <w:uiPriority w:val="34"/>
    <w:qFormat/>
    <w:rsid w:val="002F4015"/>
    <w:pPr>
      <w:ind w:left="720"/>
      <w:contextualSpacing/>
    </w:pPr>
  </w:style>
  <w:style w:type="character" w:customStyle="1" w:styleId="Ttulo3Car">
    <w:name w:val="Título 3 Car"/>
    <w:basedOn w:val="Fuentedeprrafopredeter"/>
    <w:link w:val="Ttulo3"/>
    <w:uiPriority w:val="9"/>
    <w:rsid w:val="002F4015"/>
    <w:rPr>
      <w:rFonts w:asciiTheme="majorHAnsi" w:eastAsiaTheme="majorEastAsia" w:hAnsiTheme="majorHAnsi" w:cstheme="majorBidi"/>
      <w:b/>
      <w:bCs/>
      <w:color w:val="549E39" w:themeColor="accent1"/>
    </w:rPr>
  </w:style>
  <w:style w:type="paragraph" w:styleId="NormalWeb">
    <w:name w:val="Normal (Web)"/>
    <w:basedOn w:val="Normal"/>
    <w:uiPriority w:val="99"/>
    <w:semiHidden/>
    <w:unhideWhenUsed/>
    <w:rsid w:val="001D55B9"/>
    <w:pPr>
      <w:spacing w:before="100" w:beforeAutospacing="1" w:after="100" w:afterAutospacing="1"/>
    </w:pPr>
  </w:style>
  <w:style w:type="paragraph" w:styleId="Descripcin">
    <w:name w:val="caption"/>
    <w:basedOn w:val="Normal"/>
    <w:next w:val="Normal"/>
    <w:uiPriority w:val="35"/>
    <w:unhideWhenUsed/>
    <w:qFormat/>
    <w:rsid w:val="002F4015"/>
    <w:pPr>
      <w:spacing w:line="240" w:lineRule="auto"/>
    </w:pPr>
    <w:rPr>
      <w:b/>
      <w:bCs/>
      <w:color w:val="549E39" w:themeColor="accent1"/>
      <w:sz w:val="18"/>
      <w:szCs w:val="18"/>
    </w:rPr>
  </w:style>
  <w:style w:type="character" w:styleId="Refdecomentario">
    <w:name w:val="annotation reference"/>
    <w:basedOn w:val="Fuentedeprrafopredeter"/>
    <w:uiPriority w:val="99"/>
    <w:semiHidden/>
    <w:unhideWhenUsed/>
    <w:rsid w:val="00E310F1"/>
    <w:rPr>
      <w:sz w:val="18"/>
      <w:szCs w:val="18"/>
    </w:rPr>
  </w:style>
  <w:style w:type="paragraph" w:styleId="Asuntodelcomentario">
    <w:name w:val="annotation subject"/>
    <w:basedOn w:val="Textocomentario"/>
    <w:next w:val="Textocomentario"/>
    <w:link w:val="AsuntodelcomentarioCar"/>
    <w:uiPriority w:val="99"/>
    <w:semiHidden/>
    <w:unhideWhenUsed/>
    <w:rsid w:val="00E310F1"/>
    <w:pPr>
      <w:spacing w:line="240" w:lineRule="auto"/>
    </w:pPr>
    <w:rPr>
      <w:rFonts w:ascii="Times New Roman" w:eastAsiaTheme="minorHAnsi" w:hAnsi="Times New Roman" w:cs="Times New Roman"/>
      <w:b/>
      <w:bCs/>
      <w:lang w:val="en-US"/>
    </w:rPr>
  </w:style>
  <w:style w:type="character" w:customStyle="1" w:styleId="AsuntodelcomentarioCar">
    <w:name w:val="Asunto del comentario Car"/>
    <w:basedOn w:val="TextocomentarioCar"/>
    <w:link w:val="Asuntodelcomentario"/>
    <w:uiPriority w:val="99"/>
    <w:semiHidden/>
    <w:rsid w:val="00E310F1"/>
    <w:rPr>
      <w:rFonts w:ascii="Times New Roman" w:eastAsia="Times New Roman" w:hAnsi="Times New Roman" w:cs="Times New Roman"/>
      <w:b/>
      <w:bCs/>
      <w:sz w:val="20"/>
      <w:szCs w:val="20"/>
      <w:lang w:val="en-GB"/>
    </w:rPr>
  </w:style>
  <w:style w:type="paragraph" w:styleId="Textodeglobo">
    <w:name w:val="Balloon Text"/>
    <w:basedOn w:val="Normal"/>
    <w:link w:val="TextodegloboCar"/>
    <w:uiPriority w:val="99"/>
    <w:semiHidden/>
    <w:unhideWhenUsed/>
    <w:rsid w:val="00E310F1"/>
    <w:rPr>
      <w:sz w:val="18"/>
      <w:szCs w:val="18"/>
    </w:rPr>
  </w:style>
  <w:style w:type="character" w:customStyle="1" w:styleId="TextodegloboCar">
    <w:name w:val="Texto de globo Car"/>
    <w:basedOn w:val="Fuentedeprrafopredeter"/>
    <w:link w:val="Textodeglobo"/>
    <w:uiPriority w:val="99"/>
    <w:semiHidden/>
    <w:rsid w:val="00E310F1"/>
    <w:rPr>
      <w:rFonts w:ascii="Times New Roman" w:hAnsi="Times New Roman" w:cs="Times New Roman"/>
      <w:sz w:val="18"/>
      <w:szCs w:val="18"/>
    </w:rPr>
  </w:style>
  <w:style w:type="character" w:customStyle="1" w:styleId="Ttulo4Car">
    <w:name w:val="Título 4 Car"/>
    <w:basedOn w:val="Fuentedeprrafopredeter"/>
    <w:link w:val="Ttulo4"/>
    <w:uiPriority w:val="9"/>
    <w:semiHidden/>
    <w:rsid w:val="002F4015"/>
    <w:rPr>
      <w:rFonts w:asciiTheme="majorHAnsi" w:eastAsiaTheme="majorEastAsia" w:hAnsiTheme="majorHAnsi" w:cstheme="majorBidi"/>
      <w:b/>
      <w:bCs/>
      <w:i/>
      <w:iCs/>
      <w:color w:val="549E39" w:themeColor="accent1"/>
    </w:rPr>
  </w:style>
  <w:style w:type="character" w:customStyle="1" w:styleId="Ttulo5Car">
    <w:name w:val="Título 5 Car"/>
    <w:basedOn w:val="Fuentedeprrafopredeter"/>
    <w:link w:val="Ttulo5"/>
    <w:uiPriority w:val="9"/>
    <w:semiHidden/>
    <w:rsid w:val="002F4015"/>
    <w:rPr>
      <w:rFonts w:asciiTheme="majorHAnsi" w:eastAsiaTheme="majorEastAsia" w:hAnsiTheme="majorHAnsi" w:cstheme="majorBidi"/>
      <w:color w:val="294E1C" w:themeColor="accent1" w:themeShade="7F"/>
    </w:rPr>
  </w:style>
  <w:style w:type="character" w:customStyle="1" w:styleId="Ttulo6Car">
    <w:name w:val="Título 6 Car"/>
    <w:basedOn w:val="Fuentedeprrafopredeter"/>
    <w:link w:val="Ttulo6"/>
    <w:uiPriority w:val="9"/>
    <w:semiHidden/>
    <w:rsid w:val="002F4015"/>
    <w:rPr>
      <w:rFonts w:asciiTheme="majorHAnsi" w:eastAsiaTheme="majorEastAsia" w:hAnsiTheme="majorHAnsi" w:cstheme="majorBidi"/>
      <w:i/>
      <w:iCs/>
      <w:color w:val="294E1C" w:themeColor="accent1" w:themeShade="7F"/>
    </w:rPr>
  </w:style>
  <w:style w:type="character" w:customStyle="1" w:styleId="Ttulo7Car">
    <w:name w:val="Título 7 Car"/>
    <w:basedOn w:val="Fuentedeprrafopredeter"/>
    <w:link w:val="Ttulo7"/>
    <w:uiPriority w:val="9"/>
    <w:semiHidden/>
    <w:rsid w:val="002F401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F4015"/>
    <w:rPr>
      <w:rFonts w:asciiTheme="majorHAnsi" w:eastAsiaTheme="majorEastAsia" w:hAnsiTheme="majorHAnsi" w:cstheme="majorBidi"/>
      <w:color w:val="549E39" w:themeColor="accent1"/>
      <w:sz w:val="20"/>
      <w:szCs w:val="20"/>
    </w:rPr>
  </w:style>
  <w:style w:type="character" w:customStyle="1" w:styleId="Ttulo9Car">
    <w:name w:val="Título 9 Car"/>
    <w:basedOn w:val="Fuentedeprrafopredeter"/>
    <w:link w:val="Ttulo9"/>
    <w:uiPriority w:val="9"/>
    <w:semiHidden/>
    <w:rsid w:val="002F4015"/>
    <w:rPr>
      <w:rFonts w:asciiTheme="majorHAnsi" w:eastAsiaTheme="majorEastAsia" w:hAnsiTheme="majorHAnsi" w:cstheme="majorBidi"/>
      <w:i/>
      <w:iCs/>
      <w:color w:val="404040" w:themeColor="text1" w:themeTint="BF"/>
      <w:sz w:val="20"/>
      <w:szCs w:val="20"/>
    </w:rPr>
  </w:style>
  <w:style w:type="character" w:styleId="Textoennegrita">
    <w:name w:val="Strong"/>
    <w:basedOn w:val="Fuentedeprrafopredeter"/>
    <w:uiPriority w:val="22"/>
    <w:qFormat/>
    <w:rsid w:val="002F4015"/>
    <w:rPr>
      <w:b/>
      <w:bCs/>
    </w:rPr>
  </w:style>
  <w:style w:type="character" w:styleId="nfasis">
    <w:name w:val="Emphasis"/>
    <w:basedOn w:val="Fuentedeprrafopredeter"/>
    <w:uiPriority w:val="20"/>
    <w:qFormat/>
    <w:rsid w:val="002F4015"/>
    <w:rPr>
      <w:i/>
      <w:iCs/>
    </w:rPr>
  </w:style>
  <w:style w:type="paragraph" w:styleId="Sinespaciado">
    <w:name w:val="No Spacing"/>
    <w:link w:val="SinespaciadoCar"/>
    <w:uiPriority w:val="1"/>
    <w:qFormat/>
    <w:rsid w:val="002F4015"/>
    <w:pPr>
      <w:spacing w:after="0" w:line="240" w:lineRule="auto"/>
    </w:pPr>
  </w:style>
  <w:style w:type="character" w:customStyle="1" w:styleId="SinespaciadoCar">
    <w:name w:val="Sin espaciado Car"/>
    <w:basedOn w:val="Fuentedeprrafopredeter"/>
    <w:link w:val="Sinespaciado"/>
    <w:uiPriority w:val="1"/>
    <w:rsid w:val="002F4015"/>
  </w:style>
  <w:style w:type="paragraph" w:styleId="Cita">
    <w:name w:val="Quote"/>
    <w:basedOn w:val="Normal"/>
    <w:next w:val="Normal"/>
    <w:link w:val="CitaCar"/>
    <w:uiPriority w:val="29"/>
    <w:qFormat/>
    <w:rsid w:val="002F4015"/>
    <w:rPr>
      <w:i/>
      <w:iCs/>
      <w:color w:val="000000" w:themeColor="text1"/>
    </w:rPr>
  </w:style>
  <w:style w:type="character" w:customStyle="1" w:styleId="CitaCar">
    <w:name w:val="Cita Car"/>
    <w:basedOn w:val="Fuentedeprrafopredeter"/>
    <w:link w:val="Cita"/>
    <w:uiPriority w:val="29"/>
    <w:rsid w:val="002F4015"/>
    <w:rPr>
      <w:i/>
      <w:iCs/>
      <w:color w:val="000000" w:themeColor="text1"/>
    </w:rPr>
  </w:style>
  <w:style w:type="paragraph" w:styleId="Citaintensa">
    <w:name w:val="Intense Quote"/>
    <w:basedOn w:val="Normal"/>
    <w:next w:val="Normal"/>
    <w:link w:val="CitaintensaCar"/>
    <w:uiPriority w:val="30"/>
    <w:qFormat/>
    <w:rsid w:val="002F4015"/>
    <w:pPr>
      <w:pBdr>
        <w:bottom w:val="single" w:sz="4" w:space="4" w:color="549E39" w:themeColor="accent1"/>
      </w:pBdr>
      <w:spacing w:before="200" w:after="280"/>
      <w:ind w:left="936" w:right="936"/>
    </w:pPr>
    <w:rPr>
      <w:b/>
      <w:bCs/>
      <w:i/>
      <w:iCs/>
      <w:color w:val="549E39" w:themeColor="accent1"/>
    </w:rPr>
  </w:style>
  <w:style w:type="character" w:customStyle="1" w:styleId="CitaintensaCar">
    <w:name w:val="Cita intensa Car"/>
    <w:basedOn w:val="Fuentedeprrafopredeter"/>
    <w:link w:val="Citaintensa"/>
    <w:uiPriority w:val="30"/>
    <w:rsid w:val="002F4015"/>
    <w:rPr>
      <w:b/>
      <w:bCs/>
      <w:i/>
      <w:iCs/>
      <w:color w:val="549E39" w:themeColor="accent1"/>
    </w:rPr>
  </w:style>
  <w:style w:type="character" w:styleId="nfasissutil">
    <w:name w:val="Subtle Emphasis"/>
    <w:basedOn w:val="Fuentedeprrafopredeter"/>
    <w:uiPriority w:val="19"/>
    <w:qFormat/>
    <w:rsid w:val="002F4015"/>
    <w:rPr>
      <w:i/>
      <w:iCs/>
      <w:color w:val="808080" w:themeColor="text1" w:themeTint="7F"/>
    </w:rPr>
  </w:style>
  <w:style w:type="character" w:styleId="nfasisintenso">
    <w:name w:val="Intense Emphasis"/>
    <w:basedOn w:val="Fuentedeprrafopredeter"/>
    <w:uiPriority w:val="21"/>
    <w:qFormat/>
    <w:rsid w:val="002F4015"/>
    <w:rPr>
      <w:b/>
      <w:bCs/>
      <w:i/>
      <w:iCs/>
      <w:color w:val="549E39" w:themeColor="accent1"/>
    </w:rPr>
  </w:style>
  <w:style w:type="character" w:styleId="Referenciasutil">
    <w:name w:val="Subtle Reference"/>
    <w:basedOn w:val="Fuentedeprrafopredeter"/>
    <w:uiPriority w:val="31"/>
    <w:qFormat/>
    <w:rsid w:val="002F4015"/>
    <w:rPr>
      <w:smallCaps/>
      <w:color w:val="8AB833" w:themeColor="accent2"/>
      <w:u w:val="single"/>
    </w:rPr>
  </w:style>
  <w:style w:type="character" w:styleId="Referenciaintensa">
    <w:name w:val="Intense Reference"/>
    <w:basedOn w:val="Fuentedeprrafopredeter"/>
    <w:uiPriority w:val="32"/>
    <w:qFormat/>
    <w:rsid w:val="002F4015"/>
    <w:rPr>
      <w:b/>
      <w:bCs/>
      <w:smallCaps/>
      <w:color w:val="8AB833" w:themeColor="accent2"/>
      <w:spacing w:val="5"/>
      <w:u w:val="single"/>
    </w:rPr>
  </w:style>
  <w:style w:type="character" w:styleId="Ttulodellibro">
    <w:name w:val="Book Title"/>
    <w:basedOn w:val="Fuentedeprrafopredeter"/>
    <w:uiPriority w:val="33"/>
    <w:qFormat/>
    <w:rsid w:val="002F4015"/>
    <w:rPr>
      <w:b/>
      <w:bCs/>
      <w:smallCaps/>
      <w:spacing w:val="5"/>
    </w:rPr>
  </w:style>
  <w:style w:type="paragraph" w:styleId="TtulodeTDC">
    <w:name w:val="TOC Heading"/>
    <w:basedOn w:val="Ttulo1"/>
    <w:next w:val="Normal"/>
    <w:uiPriority w:val="39"/>
    <w:semiHidden/>
    <w:unhideWhenUsed/>
    <w:qFormat/>
    <w:rsid w:val="002F4015"/>
    <w:pPr>
      <w:outlineLvl w:val="9"/>
    </w:pPr>
  </w:style>
  <w:style w:type="paragraph" w:styleId="Piedepgina">
    <w:name w:val="footer"/>
    <w:basedOn w:val="Normal"/>
    <w:link w:val="PiedepginaCar"/>
    <w:uiPriority w:val="99"/>
    <w:unhideWhenUsed/>
    <w:rsid w:val="002F401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F4015"/>
    <w:rPr>
      <w:sz w:val="20"/>
      <w:szCs w:val="20"/>
    </w:rPr>
  </w:style>
  <w:style w:type="paragraph" w:styleId="Textonotapie">
    <w:name w:val="footnote text"/>
    <w:basedOn w:val="Normal"/>
    <w:link w:val="TextonotapieCar"/>
    <w:uiPriority w:val="99"/>
    <w:unhideWhenUsed/>
    <w:rsid w:val="00564E69"/>
    <w:pPr>
      <w:spacing w:before="200"/>
    </w:pPr>
    <w:rPr>
      <w:sz w:val="20"/>
      <w:szCs w:val="20"/>
    </w:rPr>
  </w:style>
  <w:style w:type="character" w:customStyle="1" w:styleId="TextonotapieCar">
    <w:name w:val="Texto nota pie Car"/>
    <w:basedOn w:val="Fuentedeprrafopredeter"/>
    <w:link w:val="Textonotapie"/>
    <w:uiPriority w:val="99"/>
    <w:rsid w:val="00564E69"/>
    <w:rPr>
      <w:sz w:val="20"/>
      <w:szCs w:val="20"/>
    </w:rPr>
  </w:style>
  <w:style w:type="character" w:styleId="Refdenotaalpie">
    <w:name w:val="footnote reference"/>
    <w:basedOn w:val="Fuentedeprrafopredeter"/>
    <w:uiPriority w:val="99"/>
    <w:unhideWhenUsed/>
    <w:rsid w:val="00564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262">
      <w:bodyDiv w:val="1"/>
      <w:marLeft w:val="0"/>
      <w:marRight w:val="0"/>
      <w:marTop w:val="0"/>
      <w:marBottom w:val="0"/>
      <w:divBdr>
        <w:top w:val="none" w:sz="0" w:space="0" w:color="auto"/>
        <w:left w:val="none" w:sz="0" w:space="0" w:color="auto"/>
        <w:bottom w:val="none" w:sz="0" w:space="0" w:color="auto"/>
        <w:right w:val="none" w:sz="0" w:space="0" w:color="auto"/>
      </w:divBdr>
    </w:div>
    <w:div w:id="212622147">
      <w:bodyDiv w:val="1"/>
      <w:marLeft w:val="0"/>
      <w:marRight w:val="0"/>
      <w:marTop w:val="0"/>
      <w:marBottom w:val="0"/>
      <w:divBdr>
        <w:top w:val="none" w:sz="0" w:space="0" w:color="auto"/>
        <w:left w:val="none" w:sz="0" w:space="0" w:color="auto"/>
        <w:bottom w:val="none" w:sz="0" w:space="0" w:color="auto"/>
        <w:right w:val="none" w:sz="0" w:space="0" w:color="auto"/>
      </w:divBdr>
    </w:div>
    <w:div w:id="551039447">
      <w:bodyDiv w:val="1"/>
      <w:marLeft w:val="0"/>
      <w:marRight w:val="0"/>
      <w:marTop w:val="0"/>
      <w:marBottom w:val="0"/>
      <w:divBdr>
        <w:top w:val="none" w:sz="0" w:space="0" w:color="auto"/>
        <w:left w:val="none" w:sz="0" w:space="0" w:color="auto"/>
        <w:bottom w:val="none" w:sz="0" w:space="0" w:color="auto"/>
        <w:right w:val="none" w:sz="0" w:space="0" w:color="auto"/>
      </w:divBdr>
    </w:div>
    <w:div w:id="768617837">
      <w:bodyDiv w:val="1"/>
      <w:marLeft w:val="0"/>
      <w:marRight w:val="0"/>
      <w:marTop w:val="0"/>
      <w:marBottom w:val="0"/>
      <w:divBdr>
        <w:top w:val="none" w:sz="0" w:space="0" w:color="auto"/>
        <w:left w:val="none" w:sz="0" w:space="0" w:color="auto"/>
        <w:bottom w:val="none" w:sz="0" w:space="0" w:color="auto"/>
        <w:right w:val="none" w:sz="0" w:space="0" w:color="auto"/>
      </w:divBdr>
    </w:div>
    <w:div w:id="894465369">
      <w:bodyDiv w:val="1"/>
      <w:marLeft w:val="0"/>
      <w:marRight w:val="0"/>
      <w:marTop w:val="0"/>
      <w:marBottom w:val="0"/>
      <w:divBdr>
        <w:top w:val="none" w:sz="0" w:space="0" w:color="auto"/>
        <w:left w:val="none" w:sz="0" w:space="0" w:color="auto"/>
        <w:bottom w:val="none" w:sz="0" w:space="0" w:color="auto"/>
        <w:right w:val="none" w:sz="0" w:space="0" w:color="auto"/>
      </w:divBdr>
    </w:div>
    <w:div w:id="914439384">
      <w:bodyDiv w:val="1"/>
      <w:marLeft w:val="0"/>
      <w:marRight w:val="0"/>
      <w:marTop w:val="0"/>
      <w:marBottom w:val="0"/>
      <w:divBdr>
        <w:top w:val="none" w:sz="0" w:space="0" w:color="auto"/>
        <w:left w:val="none" w:sz="0" w:space="0" w:color="auto"/>
        <w:bottom w:val="none" w:sz="0" w:space="0" w:color="auto"/>
        <w:right w:val="none" w:sz="0" w:space="0" w:color="auto"/>
      </w:divBdr>
      <w:divsChild>
        <w:div w:id="673382838">
          <w:marLeft w:val="0"/>
          <w:marRight w:val="0"/>
          <w:marTop w:val="0"/>
          <w:marBottom w:val="0"/>
          <w:divBdr>
            <w:top w:val="none" w:sz="0" w:space="0" w:color="auto"/>
            <w:left w:val="none" w:sz="0" w:space="0" w:color="auto"/>
            <w:bottom w:val="none" w:sz="0" w:space="0" w:color="auto"/>
            <w:right w:val="none" w:sz="0" w:space="0" w:color="auto"/>
          </w:divBdr>
        </w:div>
      </w:divsChild>
    </w:div>
    <w:div w:id="918171438">
      <w:bodyDiv w:val="1"/>
      <w:marLeft w:val="0"/>
      <w:marRight w:val="0"/>
      <w:marTop w:val="0"/>
      <w:marBottom w:val="0"/>
      <w:divBdr>
        <w:top w:val="none" w:sz="0" w:space="0" w:color="auto"/>
        <w:left w:val="none" w:sz="0" w:space="0" w:color="auto"/>
        <w:bottom w:val="none" w:sz="0" w:space="0" w:color="auto"/>
        <w:right w:val="none" w:sz="0" w:space="0" w:color="auto"/>
      </w:divBdr>
    </w:div>
    <w:div w:id="941691797">
      <w:bodyDiv w:val="1"/>
      <w:marLeft w:val="0"/>
      <w:marRight w:val="0"/>
      <w:marTop w:val="0"/>
      <w:marBottom w:val="0"/>
      <w:divBdr>
        <w:top w:val="none" w:sz="0" w:space="0" w:color="auto"/>
        <w:left w:val="none" w:sz="0" w:space="0" w:color="auto"/>
        <w:bottom w:val="none" w:sz="0" w:space="0" w:color="auto"/>
        <w:right w:val="none" w:sz="0" w:space="0" w:color="auto"/>
      </w:divBdr>
    </w:div>
    <w:div w:id="1068455917">
      <w:bodyDiv w:val="1"/>
      <w:marLeft w:val="0"/>
      <w:marRight w:val="0"/>
      <w:marTop w:val="0"/>
      <w:marBottom w:val="0"/>
      <w:divBdr>
        <w:top w:val="none" w:sz="0" w:space="0" w:color="auto"/>
        <w:left w:val="none" w:sz="0" w:space="0" w:color="auto"/>
        <w:bottom w:val="none" w:sz="0" w:space="0" w:color="auto"/>
        <w:right w:val="none" w:sz="0" w:space="0" w:color="auto"/>
      </w:divBdr>
      <w:divsChild>
        <w:div w:id="1345784448">
          <w:marLeft w:val="0"/>
          <w:marRight w:val="0"/>
          <w:marTop w:val="0"/>
          <w:marBottom w:val="0"/>
          <w:divBdr>
            <w:top w:val="none" w:sz="0" w:space="0" w:color="auto"/>
            <w:left w:val="none" w:sz="0" w:space="0" w:color="auto"/>
            <w:bottom w:val="none" w:sz="0" w:space="0" w:color="auto"/>
            <w:right w:val="none" w:sz="0" w:space="0" w:color="auto"/>
          </w:divBdr>
          <w:divsChild>
            <w:div w:id="119691659">
              <w:marLeft w:val="0"/>
              <w:marRight w:val="0"/>
              <w:marTop w:val="0"/>
              <w:marBottom w:val="0"/>
              <w:divBdr>
                <w:top w:val="none" w:sz="0" w:space="0" w:color="auto"/>
                <w:left w:val="none" w:sz="0" w:space="0" w:color="auto"/>
                <w:bottom w:val="none" w:sz="0" w:space="0" w:color="auto"/>
                <w:right w:val="none" w:sz="0" w:space="0" w:color="auto"/>
              </w:divBdr>
            </w:div>
          </w:divsChild>
        </w:div>
        <w:div w:id="2042894066">
          <w:marLeft w:val="0"/>
          <w:marRight w:val="0"/>
          <w:marTop w:val="0"/>
          <w:marBottom w:val="0"/>
          <w:divBdr>
            <w:top w:val="none" w:sz="0" w:space="0" w:color="auto"/>
            <w:left w:val="none" w:sz="0" w:space="0" w:color="auto"/>
            <w:bottom w:val="none" w:sz="0" w:space="0" w:color="auto"/>
            <w:right w:val="none" w:sz="0" w:space="0" w:color="auto"/>
          </w:divBdr>
          <w:divsChild>
            <w:div w:id="1432891011">
              <w:marLeft w:val="0"/>
              <w:marRight w:val="0"/>
              <w:marTop w:val="0"/>
              <w:marBottom w:val="0"/>
              <w:divBdr>
                <w:top w:val="none" w:sz="0" w:space="0" w:color="auto"/>
                <w:left w:val="none" w:sz="0" w:space="0" w:color="auto"/>
                <w:bottom w:val="none" w:sz="0" w:space="0" w:color="auto"/>
                <w:right w:val="none" w:sz="0" w:space="0" w:color="auto"/>
              </w:divBdr>
              <w:divsChild>
                <w:div w:id="1279264169">
                  <w:marLeft w:val="0"/>
                  <w:marRight w:val="0"/>
                  <w:marTop w:val="0"/>
                  <w:marBottom w:val="0"/>
                  <w:divBdr>
                    <w:top w:val="none" w:sz="0" w:space="0" w:color="auto"/>
                    <w:left w:val="none" w:sz="0" w:space="0" w:color="auto"/>
                    <w:bottom w:val="none" w:sz="0" w:space="0" w:color="auto"/>
                    <w:right w:val="none" w:sz="0" w:space="0" w:color="auto"/>
                  </w:divBdr>
                </w:div>
                <w:div w:id="998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3925">
      <w:bodyDiv w:val="1"/>
      <w:marLeft w:val="0"/>
      <w:marRight w:val="0"/>
      <w:marTop w:val="0"/>
      <w:marBottom w:val="0"/>
      <w:divBdr>
        <w:top w:val="none" w:sz="0" w:space="0" w:color="auto"/>
        <w:left w:val="none" w:sz="0" w:space="0" w:color="auto"/>
        <w:bottom w:val="none" w:sz="0" w:space="0" w:color="auto"/>
        <w:right w:val="none" w:sz="0" w:space="0" w:color="auto"/>
      </w:divBdr>
    </w:div>
    <w:div w:id="1437404218">
      <w:bodyDiv w:val="1"/>
      <w:marLeft w:val="0"/>
      <w:marRight w:val="0"/>
      <w:marTop w:val="0"/>
      <w:marBottom w:val="0"/>
      <w:divBdr>
        <w:top w:val="none" w:sz="0" w:space="0" w:color="auto"/>
        <w:left w:val="none" w:sz="0" w:space="0" w:color="auto"/>
        <w:bottom w:val="none" w:sz="0" w:space="0" w:color="auto"/>
        <w:right w:val="none" w:sz="0" w:space="0" w:color="auto"/>
      </w:divBdr>
    </w:div>
    <w:div w:id="1643804967">
      <w:bodyDiv w:val="1"/>
      <w:marLeft w:val="0"/>
      <w:marRight w:val="0"/>
      <w:marTop w:val="0"/>
      <w:marBottom w:val="0"/>
      <w:divBdr>
        <w:top w:val="none" w:sz="0" w:space="0" w:color="auto"/>
        <w:left w:val="none" w:sz="0" w:space="0" w:color="auto"/>
        <w:bottom w:val="none" w:sz="0" w:space="0" w:color="auto"/>
        <w:right w:val="none" w:sz="0" w:space="0" w:color="auto"/>
      </w:divBdr>
    </w:div>
    <w:div w:id="1713533562">
      <w:bodyDiv w:val="1"/>
      <w:marLeft w:val="0"/>
      <w:marRight w:val="0"/>
      <w:marTop w:val="0"/>
      <w:marBottom w:val="0"/>
      <w:divBdr>
        <w:top w:val="none" w:sz="0" w:space="0" w:color="auto"/>
        <w:left w:val="none" w:sz="0" w:space="0" w:color="auto"/>
        <w:bottom w:val="none" w:sz="0" w:space="0" w:color="auto"/>
        <w:right w:val="none" w:sz="0" w:space="0" w:color="auto"/>
      </w:divBdr>
      <w:divsChild>
        <w:div w:id="36047762">
          <w:marLeft w:val="0"/>
          <w:marRight w:val="0"/>
          <w:marTop w:val="0"/>
          <w:marBottom w:val="0"/>
          <w:divBdr>
            <w:top w:val="none" w:sz="0" w:space="0" w:color="auto"/>
            <w:left w:val="none" w:sz="0" w:space="0" w:color="auto"/>
            <w:bottom w:val="none" w:sz="0" w:space="0" w:color="auto"/>
            <w:right w:val="none" w:sz="0" w:space="0" w:color="auto"/>
          </w:divBdr>
          <w:divsChild>
            <w:div w:id="553468809">
              <w:marLeft w:val="0"/>
              <w:marRight w:val="0"/>
              <w:marTop w:val="0"/>
              <w:marBottom w:val="0"/>
              <w:divBdr>
                <w:top w:val="none" w:sz="0" w:space="0" w:color="auto"/>
                <w:left w:val="none" w:sz="0" w:space="0" w:color="auto"/>
                <w:bottom w:val="none" w:sz="0" w:space="0" w:color="auto"/>
                <w:right w:val="none" w:sz="0" w:space="0" w:color="auto"/>
              </w:divBdr>
              <w:divsChild>
                <w:div w:id="806165513">
                  <w:marLeft w:val="0"/>
                  <w:marRight w:val="0"/>
                  <w:marTop w:val="0"/>
                  <w:marBottom w:val="0"/>
                  <w:divBdr>
                    <w:top w:val="none" w:sz="0" w:space="0" w:color="auto"/>
                    <w:left w:val="none" w:sz="0" w:space="0" w:color="auto"/>
                    <w:bottom w:val="none" w:sz="0" w:space="0" w:color="auto"/>
                    <w:right w:val="none" w:sz="0" w:space="0" w:color="auto"/>
                  </w:divBdr>
                  <w:divsChild>
                    <w:div w:id="1650011284">
                      <w:marLeft w:val="0"/>
                      <w:marRight w:val="0"/>
                      <w:marTop w:val="0"/>
                      <w:marBottom w:val="0"/>
                      <w:divBdr>
                        <w:top w:val="none" w:sz="0" w:space="0" w:color="auto"/>
                        <w:left w:val="none" w:sz="0" w:space="0" w:color="auto"/>
                        <w:bottom w:val="none" w:sz="0" w:space="0" w:color="auto"/>
                        <w:right w:val="none" w:sz="0" w:space="0" w:color="auto"/>
                      </w:divBdr>
                      <w:divsChild>
                        <w:div w:id="290285881">
                          <w:marLeft w:val="0"/>
                          <w:marRight w:val="0"/>
                          <w:marTop w:val="0"/>
                          <w:marBottom w:val="0"/>
                          <w:divBdr>
                            <w:top w:val="none" w:sz="0" w:space="0" w:color="auto"/>
                            <w:left w:val="none" w:sz="0" w:space="0" w:color="auto"/>
                            <w:bottom w:val="none" w:sz="0" w:space="0" w:color="auto"/>
                            <w:right w:val="none" w:sz="0" w:space="0" w:color="auto"/>
                          </w:divBdr>
                          <w:divsChild>
                            <w:div w:id="293028946">
                              <w:marLeft w:val="0"/>
                              <w:marRight w:val="0"/>
                              <w:marTop w:val="0"/>
                              <w:marBottom w:val="0"/>
                              <w:divBdr>
                                <w:top w:val="none" w:sz="0" w:space="0" w:color="auto"/>
                                <w:left w:val="none" w:sz="0" w:space="0" w:color="auto"/>
                                <w:bottom w:val="none" w:sz="0" w:space="0" w:color="auto"/>
                                <w:right w:val="none" w:sz="0" w:space="0" w:color="auto"/>
                              </w:divBdr>
                              <w:divsChild>
                                <w:div w:id="593708724">
                                  <w:marLeft w:val="0"/>
                                  <w:marRight w:val="0"/>
                                  <w:marTop w:val="0"/>
                                  <w:marBottom w:val="0"/>
                                  <w:divBdr>
                                    <w:top w:val="none" w:sz="0" w:space="0" w:color="auto"/>
                                    <w:left w:val="none" w:sz="0" w:space="0" w:color="auto"/>
                                    <w:bottom w:val="none" w:sz="0" w:space="0" w:color="auto"/>
                                    <w:right w:val="none" w:sz="0" w:space="0" w:color="auto"/>
                                  </w:divBdr>
                                  <w:divsChild>
                                    <w:div w:id="348527145">
                                      <w:marLeft w:val="0"/>
                                      <w:marRight w:val="0"/>
                                      <w:marTop w:val="0"/>
                                      <w:marBottom w:val="0"/>
                                      <w:divBdr>
                                        <w:top w:val="none" w:sz="0" w:space="0" w:color="auto"/>
                                        <w:left w:val="none" w:sz="0" w:space="0" w:color="auto"/>
                                        <w:bottom w:val="none" w:sz="0" w:space="0" w:color="auto"/>
                                        <w:right w:val="none" w:sz="0" w:space="0" w:color="auto"/>
                                      </w:divBdr>
                                      <w:divsChild>
                                        <w:div w:id="974407082">
                                          <w:marLeft w:val="0"/>
                                          <w:marRight w:val="0"/>
                                          <w:marTop w:val="0"/>
                                          <w:marBottom w:val="0"/>
                                          <w:divBdr>
                                            <w:top w:val="none" w:sz="0" w:space="0" w:color="auto"/>
                                            <w:left w:val="none" w:sz="0" w:space="0" w:color="auto"/>
                                            <w:bottom w:val="none" w:sz="0" w:space="0" w:color="auto"/>
                                            <w:right w:val="none" w:sz="0" w:space="0" w:color="auto"/>
                                          </w:divBdr>
                                          <w:divsChild>
                                            <w:div w:id="193659849">
                                              <w:marLeft w:val="0"/>
                                              <w:marRight w:val="0"/>
                                              <w:marTop w:val="0"/>
                                              <w:marBottom w:val="0"/>
                                              <w:divBdr>
                                                <w:top w:val="none" w:sz="0" w:space="0" w:color="auto"/>
                                                <w:left w:val="none" w:sz="0" w:space="0" w:color="auto"/>
                                                <w:bottom w:val="none" w:sz="0" w:space="0" w:color="auto"/>
                                                <w:right w:val="none" w:sz="0" w:space="0" w:color="auto"/>
                                              </w:divBdr>
                                              <w:divsChild>
                                                <w:div w:id="588080949">
                                                  <w:marLeft w:val="0"/>
                                                  <w:marRight w:val="0"/>
                                                  <w:marTop w:val="0"/>
                                                  <w:marBottom w:val="0"/>
                                                  <w:divBdr>
                                                    <w:top w:val="none" w:sz="0" w:space="0" w:color="auto"/>
                                                    <w:left w:val="none" w:sz="0" w:space="0" w:color="auto"/>
                                                    <w:bottom w:val="none" w:sz="0" w:space="0" w:color="auto"/>
                                                    <w:right w:val="none" w:sz="0" w:space="0" w:color="auto"/>
                                                  </w:divBdr>
                                                  <w:divsChild>
                                                    <w:div w:id="1288003244">
                                                      <w:marLeft w:val="0"/>
                                                      <w:marRight w:val="0"/>
                                                      <w:marTop w:val="0"/>
                                                      <w:marBottom w:val="0"/>
                                                      <w:divBdr>
                                                        <w:top w:val="none" w:sz="0" w:space="0" w:color="auto"/>
                                                        <w:left w:val="none" w:sz="0" w:space="0" w:color="auto"/>
                                                        <w:bottom w:val="none" w:sz="0" w:space="0" w:color="auto"/>
                                                        <w:right w:val="none" w:sz="0" w:space="0" w:color="auto"/>
                                                      </w:divBdr>
                                                      <w:divsChild>
                                                        <w:div w:id="1122572332">
                                                          <w:marLeft w:val="0"/>
                                                          <w:marRight w:val="0"/>
                                                          <w:marTop w:val="0"/>
                                                          <w:marBottom w:val="0"/>
                                                          <w:divBdr>
                                                            <w:top w:val="none" w:sz="0" w:space="0" w:color="auto"/>
                                                            <w:left w:val="none" w:sz="0" w:space="0" w:color="auto"/>
                                                            <w:bottom w:val="none" w:sz="0" w:space="0" w:color="auto"/>
                                                            <w:right w:val="none" w:sz="0" w:space="0" w:color="auto"/>
                                                          </w:divBdr>
                                                          <w:divsChild>
                                                            <w:div w:id="733816640">
                                                              <w:marLeft w:val="0"/>
                                                              <w:marRight w:val="0"/>
                                                              <w:marTop w:val="0"/>
                                                              <w:marBottom w:val="0"/>
                                                              <w:divBdr>
                                                                <w:top w:val="none" w:sz="0" w:space="0" w:color="auto"/>
                                                                <w:left w:val="none" w:sz="0" w:space="0" w:color="auto"/>
                                                                <w:bottom w:val="none" w:sz="0" w:space="0" w:color="auto"/>
                                                                <w:right w:val="none" w:sz="0" w:space="0" w:color="auto"/>
                                                              </w:divBdr>
                                                              <w:divsChild>
                                                                <w:div w:id="1201699889">
                                                                  <w:marLeft w:val="0"/>
                                                                  <w:marRight w:val="0"/>
                                                                  <w:marTop w:val="0"/>
                                                                  <w:marBottom w:val="0"/>
                                                                  <w:divBdr>
                                                                    <w:top w:val="none" w:sz="0" w:space="0" w:color="auto"/>
                                                                    <w:left w:val="none" w:sz="0" w:space="0" w:color="auto"/>
                                                                    <w:bottom w:val="none" w:sz="0" w:space="0" w:color="auto"/>
                                                                    <w:right w:val="none" w:sz="0" w:space="0" w:color="auto"/>
                                                                  </w:divBdr>
                                                                </w:div>
                                                                <w:div w:id="253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065236">
      <w:bodyDiv w:val="1"/>
      <w:marLeft w:val="0"/>
      <w:marRight w:val="0"/>
      <w:marTop w:val="0"/>
      <w:marBottom w:val="0"/>
      <w:divBdr>
        <w:top w:val="none" w:sz="0" w:space="0" w:color="auto"/>
        <w:left w:val="none" w:sz="0" w:space="0" w:color="auto"/>
        <w:bottom w:val="none" w:sz="0" w:space="0" w:color="auto"/>
        <w:right w:val="none" w:sz="0" w:space="0" w:color="auto"/>
      </w:divBdr>
    </w:div>
    <w:div w:id="203518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yperlink" Target="http://goo.gl/EmQ7WH" TargetMode="External"/><Relationship Id="rId13" Type="http://schemas.openxmlformats.org/officeDocument/2006/relationships/hyperlink" Target="http://goo.gl/TJOqbF" TargetMode="External"/><Relationship Id="rId14" Type="http://schemas.openxmlformats.org/officeDocument/2006/relationships/hyperlink" Target="http://www.fundingcentral.org.uk/SchemeList.aspx?SH=FRD5758X0S&amp;FT=FTI%3d%22GRANT%22%2cFSS%3d%222%22&amp;BK=4&amp;WCU=CBC=View,DSCODE=OTSSCMLIVE,SCHEMEID=248-S32530" TargetMode="External"/><Relationship Id="rId15" Type="http://schemas.openxmlformats.org/officeDocument/2006/relationships/header" Target="head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8D60-1F2C-6741-818A-16A7A923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2040</Words>
  <Characters>11224</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Reddington, J</dc:creator>
  <cp:keywords/>
  <dc:description/>
  <cp:lastModifiedBy>Reddington, J</cp:lastModifiedBy>
  <cp:revision>37</cp:revision>
  <dcterms:created xsi:type="dcterms:W3CDTF">2015-12-17T10:27:00Z</dcterms:created>
  <dcterms:modified xsi:type="dcterms:W3CDTF">2016-06-16T20:06:00Z</dcterms:modified>
</cp:coreProperties>
</file>